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1B" w:rsidRPr="00400E1B" w:rsidRDefault="00F00FD7" w:rsidP="00400E1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Образец </w:t>
      </w:r>
      <w:r w:rsidRPr="00400E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документ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а</w:t>
      </w:r>
      <w:r w:rsidR="00400E1B" w:rsidRPr="00400E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 доказывающ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его</w:t>
      </w:r>
      <w:r w:rsidR="00400E1B" w:rsidRPr="00400E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неправомочность судей РФ</w:t>
      </w:r>
    </w:p>
    <w:p w:rsidR="00400E1B" w:rsidRPr="00400E1B" w:rsidRDefault="001F1A6D" w:rsidP="00400E1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hyperlink r:id="rId6" w:history="1">
        <w:r w:rsidR="00400E1B" w:rsidRPr="00400E1B">
          <w:rPr>
            <w:rStyle w:val="a7"/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http://xn--e1ajp.com.ua/pravovaya-baza-sssr/2743-dokument-dokazyvayushchij-nepravomochnost-sudej-rf.html</w:t>
        </w:r>
      </w:hyperlink>
    </w:p>
    <w:p w:rsidR="00400E1B" w:rsidRPr="00400E1B" w:rsidRDefault="00400E1B" w:rsidP="00400E1B">
      <w:pPr>
        <w:spacing w:after="165" w:line="315" w:lineRule="atLeast"/>
        <w:jc w:val="both"/>
        <w:textAlignment w:val="baseline"/>
        <w:outlineLvl w:val="1"/>
        <w:rPr>
          <w:rFonts w:ascii="Ekibastuz-Black" w:eastAsia="Times New Roman" w:hAnsi="Ekibastuz-Black" w:cs="Times New Roman"/>
          <w:b/>
          <w:bCs/>
          <w:color w:val="000000"/>
          <w:sz w:val="27"/>
          <w:szCs w:val="27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F00FD7" w:rsidTr="00F00FD7">
        <w:tc>
          <w:tcPr>
            <w:tcW w:w="4928" w:type="dxa"/>
          </w:tcPr>
          <w:p w:rsidR="00F00FD7" w:rsidRPr="00400E1B" w:rsidRDefault="00F00FD7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«00» Месяц 2016 года.</w:t>
            </w:r>
          </w:p>
          <w:p w:rsidR="00F00FD7" w:rsidRDefault="00F00FD7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4643" w:type="dxa"/>
          </w:tcPr>
          <w:p w:rsidR="00F00FD7" w:rsidRPr="00400E1B" w:rsidRDefault="00F00FD7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 организацию называющую себя:</w:t>
            </w:r>
          </w:p>
          <w:p w:rsidR="00F00FD7" w:rsidRDefault="00F00FD7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«Судебный участок №153 мирового судьи</w:t>
            </w:r>
          </w:p>
        </w:tc>
      </w:tr>
      <w:tr w:rsidR="00680584" w:rsidTr="00F00FD7">
        <w:tc>
          <w:tcPr>
            <w:tcW w:w="4928" w:type="dxa"/>
            <w:vMerge w:val="restart"/>
          </w:tcPr>
          <w:p w:rsidR="00680584" w:rsidRDefault="0068058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noProof/>
                <w:color w:val="359735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0B9E5717" wp14:editId="547FD403">
                  <wp:extent cx="3022183" cy="2561187"/>
                  <wp:effectExtent l="0" t="0" r="6985" b="0"/>
                  <wp:docPr id="1" name="Рисунок 1" descr="http://cs633216.vk.me/v633216061/299a2/5k7rh2qSCp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s633216.vk.me/v633216061/299a2/5k7rh2qSCp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458" cy="2561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680584" w:rsidRPr="00400E1B" w:rsidRDefault="0068058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Одинцовского судебного района Московской области»</w:t>
            </w:r>
          </w:p>
          <w:p w:rsidR="00680584" w:rsidRDefault="0068058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Лицу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называющему себя судьёй: _______________________</w:t>
            </w:r>
          </w:p>
        </w:tc>
      </w:tr>
      <w:tr w:rsidR="00680584" w:rsidTr="00F00FD7">
        <w:tc>
          <w:tcPr>
            <w:tcW w:w="4928" w:type="dxa"/>
            <w:vMerge/>
          </w:tcPr>
          <w:p w:rsidR="00680584" w:rsidRDefault="0068058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680584" w:rsidRPr="00400E1B" w:rsidRDefault="0068058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 человека (мужчина</w:t>
            </w:r>
            <w:r w:rsidRPr="00424C7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женщина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),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гражданина СССР по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факту 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рождению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на территории СССР от двух родителей граждан СССР, которые никогда добровольно официально не меняли своего гражданства</w:t>
            </w:r>
          </w:p>
          <w:p w:rsidR="00680584" w:rsidRPr="00400E1B" w:rsidRDefault="00680584" w:rsidP="00680584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________________________________________________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(Ф.И.О) </w:t>
            </w:r>
          </w:p>
          <w:p w:rsidR="00680584" w:rsidRDefault="00680584" w:rsidP="00680584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Индекс: 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Москва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ул.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_____________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 000, корп.00, кв. 000</w:t>
            </w:r>
          </w:p>
          <w:p w:rsidR="00680584" w:rsidRDefault="00680584" w:rsidP="00680584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елефон: 0-000-000-0000</w:t>
            </w:r>
          </w:p>
        </w:tc>
      </w:tr>
      <w:tr w:rsidR="00424C74" w:rsidTr="00F00FD7">
        <w:tc>
          <w:tcPr>
            <w:tcW w:w="4928" w:type="dxa"/>
          </w:tcPr>
          <w:p w:rsidR="00424C74" w:rsidRDefault="0068058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Вариант 2:</w:t>
            </w:r>
          </w:p>
        </w:tc>
        <w:tc>
          <w:tcPr>
            <w:tcW w:w="4643" w:type="dxa"/>
          </w:tcPr>
          <w:p w:rsidR="00424C74" w:rsidRDefault="00424C74" w:rsidP="00F00FD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Возможно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гражданина РФ по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заблу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ждению (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 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знанию законов СССР, РСФСР, РФ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</w:t>
            </w:r>
          </w:p>
          <w:p w:rsidR="00680584" w:rsidRPr="00400E1B" w:rsidRDefault="00680584" w:rsidP="00680584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________________________________________________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(Ф.И.О) </w:t>
            </w:r>
          </w:p>
          <w:p w:rsidR="00680584" w:rsidRDefault="00680584" w:rsidP="00680584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Индекс: 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Москва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ул.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_____________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</w:t>
            </w:r>
            <w:r w:rsidRPr="00400E1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 000, корп.00, кв. 000</w:t>
            </w:r>
          </w:p>
          <w:p w:rsidR="00680584" w:rsidRPr="00400E1B" w:rsidRDefault="00680584" w:rsidP="00680584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елефон: 0-000-000-0000</w:t>
            </w:r>
          </w:p>
        </w:tc>
      </w:tr>
    </w:tbl>
    <w:p w:rsidR="00F00FD7" w:rsidRDefault="00F00FD7" w:rsidP="00F00FD7">
      <w:pPr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400E1B" w:rsidRDefault="00680584" w:rsidP="00400E1B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ОТВОД</w:t>
      </w:r>
    </w:p>
    <w:p w:rsidR="00680584" w:rsidRDefault="00680584" w:rsidP="00400E1B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</w:pPr>
      <w:r>
        <w:rPr>
          <w:rFonts w:ascii="inherit" w:eastAsia="Times New Roman" w:hAnsi="inherit" w:cs="Times New Roman" w:hint="eastAsia"/>
          <w:b/>
          <w:bCs/>
          <w:sz w:val="24"/>
          <w:szCs w:val="24"/>
          <w:lang w:eastAsia="ru-RU"/>
        </w:rPr>
        <w:t>лица</w:t>
      </w:r>
      <w:r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, именующего себя «</w:t>
      </w:r>
      <w:r w:rsidR="00400E1B"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судь</w:t>
      </w:r>
      <w:r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 xml:space="preserve">ёй», </w:t>
      </w:r>
      <w:r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в связи</w:t>
      </w:r>
      <w:r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с</w:t>
      </w:r>
      <w:proofErr w:type="gramEnd"/>
    </w:p>
    <w:p w:rsidR="00680584" w:rsidRDefault="00400E1B" w:rsidP="00400E1B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несоответстви</w:t>
      </w:r>
      <w:r w:rsidR="00680584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ем им</w:t>
      </w:r>
      <w:r w:rsidR="003154A5" w:rsidRPr="003154A5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/</w:t>
      </w:r>
      <w:r w:rsidR="003154A5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ей</w:t>
      </w:r>
      <w:r w:rsidR="00680584"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 xml:space="preserve"> </w:t>
      </w:r>
      <w:r w:rsidR="003154A5"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 xml:space="preserve">занимаемой </w:t>
      </w:r>
      <w:r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должности</w:t>
      </w:r>
    </w:p>
    <w:p w:rsidR="00400E1B" w:rsidRPr="00400E1B" w:rsidRDefault="00680584" w:rsidP="00400E1B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в Российской Федерации</w:t>
      </w:r>
      <w:r w:rsidR="00400E1B"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.</w:t>
      </w:r>
    </w:p>
    <w:p w:rsidR="00400E1B" w:rsidRPr="00400E1B" w:rsidRDefault="00400E1B" w:rsidP="00400E1B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D03667" w:rsidRDefault="00D03667" w:rsidP="00D03667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D03667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Иосиф Сталин предупреждал: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«</w:t>
      </w:r>
      <w:r w:rsidRPr="00D03667">
        <w:rPr>
          <w:rFonts w:ascii="inherit" w:eastAsia="Times New Roman" w:hAnsi="inherit" w:cs="Times New Roman"/>
          <w:color w:val="800000"/>
          <w:sz w:val="24"/>
          <w:szCs w:val="24"/>
          <w:lang w:eastAsia="ru-RU"/>
        </w:rPr>
        <w:t>Надо быть очень смелым человеком, чтобы быть трусом в Красной Армии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».</w:t>
      </w:r>
      <w:r w:rsidRPr="00D03667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Этот лозунг советские граждане впервые услышали из уст заместителя Председателя Сов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>ета народных комиссаров СССР В.</w:t>
      </w:r>
      <w:r w:rsidRPr="00D03667">
        <w:rPr>
          <w:rFonts w:ascii="inherit" w:eastAsia="Times New Roman" w:hAnsi="inherit" w:cs="Times New Roman"/>
          <w:sz w:val="24"/>
          <w:szCs w:val="24"/>
          <w:lang w:eastAsia="ru-RU"/>
        </w:rPr>
        <w:t>М. Молотова.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Красная </w:t>
      </w:r>
      <w:r>
        <w:rPr>
          <w:rFonts w:ascii="inherit" w:eastAsia="Times New Roman" w:hAnsi="inherit" w:cs="Times New Roman" w:hint="eastAsia"/>
          <w:sz w:val="24"/>
          <w:szCs w:val="24"/>
          <w:lang w:eastAsia="ru-RU"/>
        </w:rPr>
        <w:t>Армия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принадлежала СССР, следовательно, можно сказать: «</w:t>
      </w:r>
      <w:r w:rsidRPr="00D03667">
        <w:rPr>
          <w:rFonts w:ascii="inherit" w:eastAsia="Times New Roman" w:hAnsi="inherit" w:cs="Times New Roman"/>
          <w:color w:val="800000"/>
          <w:sz w:val="24"/>
          <w:szCs w:val="24"/>
          <w:lang w:eastAsia="ru-RU"/>
        </w:rPr>
        <w:t xml:space="preserve">Надо быть очень смелым человеком, чтобы быть трусом в </w:t>
      </w:r>
      <w:r>
        <w:rPr>
          <w:rFonts w:ascii="inherit" w:eastAsia="Times New Roman" w:hAnsi="inherit" w:cs="Times New Roman"/>
          <w:color w:val="800000"/>
          <w:sz w:val="24"/>
          <w:szCs w:val="24"/>
          <w:lang w:eastAsia="ru-RU"/>
        </w:rPr>
        <w:t>Союзе Советских Социалистических Республик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». Поэтому проверим на смелость и трусость каждого гражданин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>а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СССР, 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ведь никто из них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никогда не менял своего гражданства</w:t>
      </w:r>
      <w:r w:rsidR="003C3DE4">
        <w:rPr>
          <w:rFonts w:ascii="inherit" w:eastAsia="Times New Roman" w:hAnsi="inherit" w:cs="Times New Roman"/>
          <w:sz w:val="24"/>
          <w:szCs w:val="24"/>
          <w:lang w:eastAsia="ru-RU"/>
        </w:rPr>
        <w:t>,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но многие из них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выступа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>ю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т от имени Российской Федерации – </w:t>
      </w:r>
      <w:proofErr w:type="spellStart"/>
      <w:r>
        <w:rPr>
          <w:rFonts w:ascii="inherit" w:eastAsia="Times New Roman" w:hAnsi="inherit" w:cs="Times New Roman"/>
          <w:sz w:val="24"/>
          <w:szCs w:val="24"/>
          <w:lang w:eastAsia="ru-RU"/>
        </w:rPr>
        <w:t>сателита</w:t>
      </w:r>
      <w:proofErr w:type="spellEnd"/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inherit" w:eastAsia="Times New Roman" w:hAnsi="inherit" w:cs="Times New Roman"/>
          <w:sz w:val="24"/>
          <w:szCs w:val="24"/>
          <w:lang w:eastAsia="ru-RU"/>
        </w:rPr>
        <w:t>стран-НАТО</w:t>
      </w:r>
      <w:proofErr w:type="gramEnd"/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– врага СССР по «Холодной войне»</w:t>
      </w:r>
      <w:r w:rsidR="003C3DE4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против остальных граждан СССР и самого Союза ССР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D03667" w:rsidRDefault="00D03667" w:rsidP="00D03667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400E1B" w:rsidRPr="004D3055" w:rsidRDefault="00400E1B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</w:pPr>
      <w:r w:rsidRPr="004D3055"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t xml:space="preserve">О </w:t>
      </w:r>
      <w:r w:rsidR="00680584"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t xml:space="preserve">Президенте </w:t>
      </w:r>
      <w:r w:rsidRPr="004D3055"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t>Российской Федерации:</w:t>
      </w:r>
    </w:p>
    <w:p w:rsidR="004D3055" w:rsidRDefault="00400E1B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«</w:t>
      </w:r>
      <w:r w:rsidR="00680584" w:rsidRPr="00680584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2. Президентом Российской Федерации может быть избран гражданин Российской Федерации не моложе 35 лет, постоянно проживающий в Российской Федерации не менее 10 лет</w:t>
      </w:r>
      <w:proofErr w:type="gramStart"/>
      <w:r w:rsidR="00680584" w:rsidRPr="00680584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.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»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gramEnd"/>
      <w:r w:rsidRPr="00400E1B">
        <w:rPr>
          <w:rFonts w:ascii="inherit" w:eastAsia="Times New Roman" w:hAnsi="inherit" w:cs="Times New Roman" w:hint="eastAsia"/>
          <w:sz w:val="24"/>
          <w:szCs w:val="24"/>
          <w:lang w:eastAsia="ru-RU"/>
        </w:rPr>
        <w:t>в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соответствии с п.</w:t>
      </w:r>
      <w:r w:rsidR="00E2407F">
        <w:rPr>
          <w:rFonts w:ascii="inherit" w:eastAsia="Times New Roman" w:hAnsi="inherit" w:cs="Times New Roman"/>
          <w:sz w:val="24"/>
          <w:szCs w:val="24"/>
          <w:lang w:eastAsia="ru-RU"/>
        </w:rPr>
        <w:t>2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ст. </w:t>
      </w:r>
      <w:r w:rsidR="00E2407F">
        <w:rPr>
          <w:rFonts w:ascii="inherit" w:eastAsia="Times New Roman" w:hAnsi="inherit" w:cs="Times New Roman"/>
          <w:sz w:val="24"/>
          <w:szCs w:val="24"/>
          <w:lang w:eastAsia="ru-RU"/>
        </w:rPr>
        <w:t xml:space="preserve">81 </w:t>
      </w:r>
      <w:hyperlink r:id="rId9" w:history="1">
        <w:r w:rsidR="00E2407F" w:rsidRPr="00E2407F">
          <w:rPr>
            <w:rStyle w:val="a7"/>
            <w:rFonts w:ascii="inherit" w:eastAsia="Times New Roman" w:hAnsi="inherit" w:cs="Times New Roman"/>
            <w:sz w:val="24"/>
            <w:szCs w:val="24"/>
            <w:lang w:eastAsia="ru-RU"/>
          </w:rPr>
          <w:t xml:space="preserve">Конституции </w:t>
        </w:r>
        <w:r w:rsidR="00E2407F" w:rsidRPr="00E2407F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Российской Федерации</w:t>
        </w:r>
      </w:hyperlink>
      <w:r w:rsidRPr="004D3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055" w:rsidRPr="004D3055">
        <w:rPr>
          <w:rFonts w:ascii="Times New Roman" w:hAnsi="Times New Roman" w:cs="Times New Roman"/>
          <w:sz w:val="24"/>
          <w:szCs w:val="24"/>
        </w:rPr>
        <w:t xml:space="preserve">от </w:t>
      </w:r>
      <w:r w:rsidR="00E2407F">
        <w:rPr>
          <w:rFonts w:ascii="Times New Roman" w:hAnsi="Times New Roman" w:cs="Times New Roman"/>
          <w:sz w:val="24"/>
          <w:szCs w:val="24"/>
        </w:rPr>
        <w:t>1</w:t>
      </w:r>
      <w:r w:rsidR="004D3055" w:rsidRPr="004D3055">
        <w:rPr>
          <w:rFonts w:ascii="Times New Roman" w:hAnsi="Times New Roman" w:cs="Times New Roman"/>
          <w:sz w:val="24"/>
          <w:szCs w:val="24"/>
        </w:rPr>
        <w:t>2.</w:t>
      </w:r>
      <w:r w:rsidR="00E2407F">
        <w:rPr>
          <w:rFonts w:ascii="Times New Roman" w:hAnsi="Times New Roman" w:cs="Times New Roman"/>
          <w:sz w:val="24"/>
          <w:szCs w:val="24"/>
        </w:rPr>
        <w:t>12</w:t>
      </w:r>
      <w:r w:rsidR="004D3055" w:rsidRPr="004D3055">
        <w:rPr>
          <w:rFonts w:ascii="Times New Roman" w:hAnsi="Times New Roman" w:cs="Times New Roman"/>
          <w:sz w:val="24"/>
          <w:szCs w:val="24"/>
        </w:rPr>
        <w:t>.199</w:t>
      </w:r>
      <w:r w:rsidR="00E2407F">
        <w:rPr>
          <w:rFonts w:ascii="Times New Roman" w:hAnsi="Times New Roman" w:cs="Times New Roman"/>
          <w:sz w:val="24"/>
          <w:szCs w:val="24"/>
        </w:rPr>
        <w:t>3</w:t>
      </w:r>
      <w:r w:rsidR="004D3055" w:rsidRPr="004D3055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Осталось выяснить, </w:t>
      </w:r>
      <w:r w:rsidR="003154A5">
        <w:rPr>
          <w:rFonts w:ascii="inherit" w:eastAsia="Times New Roman" w:hAnsi="inherit" w:cs="Times New Roman" w:hint="eastAsia"/>
          <w:sz w:val="24"/>
          <w:szCs w:val="24"/>
          <w:lang w:eastAsia="ru-RU"/>
        </w:rPr>
        <w:t>является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ли лицо представляющееся Президентом Российской Федерации таковым и не является ли он конституционным преступником, нарушившим как минимум </w:t>
      </w:r>
      <w:r w:rsidR="003154A5"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п.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>2</w:t>
      </w:r>
      <w:r w:rsidR="003154A5"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ст. 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81 </w:t>
      </w:r>
      <w:r w:rsidR="003154A5" w:rsidRP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Конституции </w:t>
      </w:r>
      <w:r w:rsidR="003154A5" w:rsidRPr="0031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154A5">
        <w:rPr>
          <w:rFonts w:ascii="Times New Roman" w:eastAsia="Times New Roman" w:hAnsi="Times New Roman" w:cs="Times New Roman"/>
          <w:sz w:val="24"/>
          <w:szCs w:val="24"/>
          <w:lang w:eastAsia="ru-RU"/>
        </w:rPr>
        <w:t>Ф (1993)?</w:t>
      </w:r>
    </w:p>
    <w:p w:rsidR="00A722E8" w:rsidRDefault="00A722E8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680584" w:rsidRPr="004D3055" w:rsidRDefault="00680584" w:rsidP="0068058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</w:pPr>
      <w:r w:rsidRPr="004D3055"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lastRenderedPageBreak/>
        <w:t>О судьях в Российской Федерации:</w:t>
      </w:r>
    </w:p>
    <w:p w:rsidR="00680584" w:rsidRDefault="00680584" w:rsidP="0068058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«</w:t>
      </w:r>
      <w:r w:rsidRPr="004D3055">
        <w:rPr>
          <w:rFonts w:ascii="inherit" w:eastAsia="Times New Roman" w:hAnsi="inherit" w:cs="Times New Roman"/>
          <w:color w:val="800000"/>
          <w:sz w:val="24"/>
          <w:szCs w:val="24"/>
          <w:lang w:eastAsia="ru-RU"/>
        </w:rPr>
        <w:t xml:space="preserve">1. </w:t>
      </w:r>
      <w:hyperlink r:id="rId10" w:history="1">
        <w:r w:rsidRPr="003C3DE4">
          <w:rPr>
            <w:rStyle w:val="a7"/>
            <w:rFonts w:ascii="inherit" w:eastAsia="Times New Roman" w:hAnsi="inherit" w:cs="Times New Roman"/>
            <w:sz w:val="24"/>
            <w:szCs w:val="24"/>
            <w:lang w:eastAsia="ru-RU"/>
          </w:rPr>
          <w:t>Судьёй</w:t>
        </w:r>
      </w:hyperlink>
      <w:r w:rsidRPr="004D3055">
        <w:rPr>
          <w:rFonts w:ascii="inherit" w:eastAsia="Times New Roman" w:hAnsi="inherit" w:cs="Times New Roman"/>
          <w:color w:val="800000"/>
          <w:sz w:val="24"/>
          <w:szCs w:val="24"/>
          <w:lang w:eastAsia="ru-RU"/>
        </w:rPr>
        <w:t xml:space="preserve"> может быть гражданин Российской Федерации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»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r w:rsidRPr="00400E1B">
        <w:rPr>
          <w:rFonts w:ascii="inherit" w:eastAsia="Times New Roman" w:hAnsi="inherit" w:cs="Times New Roman" w:hint="eastAsia"/>
          <w:sz w:val="24"/>
          <w:szCs w:val="24"/>
          <w:lang w:eastAsia="ru-RU"/>
        </w:rPr>
        <w:t>в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соответствии с п.1 ст. 4 Ф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едерального </w:t>
      </w:r>
      <w:r w:rsidRPr="004D3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РФ </w:t>
      </w:r>
      <w:r w:rsidRPr="004D3055">
        <w:rPr>
          <w:rFonts w:ascii="Times New Roman" w:hAnsi="Times New Roman" w:cs="Times New Roman"/>
          <w:sz w:val="24"/>
          <w:szCs w:val="24"/>
        </w:rPr>
        <w:t xml:space="preserve">от 26.06.1992 года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№3132-1 «</w:t>
      </w:r>
      <w:hyperlink r:id="rId11" w:history="1">
        <w:r w:rsidRPr="004D3055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О статусе судей в Российской Федерации</w:t>
        </w:r>
      </w:hyperlink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». 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Осталось выяснить, </w:t>
      </w:r>
      <w:r w:rsidR="003154A5">
        <w:rPr>
          <w:rFonts w:ascii="inherit" w:eastAsia="Times New Roman" w:hAnsi="inherit" w:cs="Times New Roman" w:hint="eastAsia"/>
          <w:sz w:val="24"/>
          <w:szCs w:val="24"/>
          <w:lang w:eastAsia="ru-RU"/>
        </w:rPr>
        <w:t>является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ли лицо представляющееся Судьёй Российской Федерации таковым и не является ли он конституционным преступником, нарушившим как минимум </w:t>
      </w:r>
      <w:r w:rsidR="003154A5"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п.1 ст. 4 Ф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едерального </w:t>
      </w:r>
      <w:r w:rsidR="003154A5" w:rsidRPr="004D3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РФ </w:t>
      </w:r>
      <w:r w:rsidR="003154A5" w:rsidRPr="004D3055">
        <w:rPr>
          <w:rFonts w:ascii="Times New Roman" w:hAnsi="Times New Roman" w:cs="Times New Roman"/>
          <w:sz w:val="24"/>
          <w:szCs w:val="24"/>
        </w:rPr>
        <w:t xml:space="preserve">от 26.06.1992 года </w:t>
      </w:r>
      <w:r w:rsidR="003154A5" w:rsidRPr="00400E1B">
        <w:rPr>
          <w:rFonts w:ascii="inherit" w:eastAsia="Times New Roman" w:hAnsi="inherit" w:cs="Times New Roman"/>
          <w:sz w:val="24"/>
          <w:szCs w:val="24"/>
          <w:lang w:eastAsia="ru-RU"/>
        </w:rPr>
        <w:t>№3132-1 «</w:t>
      </w:r>
      <w:r w:rsidR="003154A5" w:rsidRPr="0031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статусе судей в Российской Федерации</w:t>
      </w:r>
      <w:r w:rsidR="003154A5">
        <w:rPr>
          <w:rFonts w:ascii="inherit" w:eastAsia="Times New Roman" w:hAnsi="inherit" w:cs="Times New Roman"/>
          <w:sz w:val="24"/>
          <w:szCs w:val="24"/>
          <w:lang w:eastAsia="ru-RU"/>
        </w:rPr>
        <w:t>»</w:t>
      </w:r>
      <w:r w:rsidR="003154A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D3055" w:rsidRDefault="004D3055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4D3055" w:rsidRPr="004D3055" w:rsidRDefault="004D3055" w:rsidP="004D3055">
      <w:pPr>
        <w:shd w:val="clear" w:color="auto" w:fill="EAF1DD" w:themeFill="accent3" w:themeFillTint="33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D3055">
        <w:rPr>
          <w:rFonts w:ascii="Times New Roman" w:hAnsi="Times New Roman" w:cs="Times New Roman"/>
          <w:sz w:val="20"/>
          <w:szCs w:val="20"/>
        </w:rPr>
        <w:t>ГАРАНТ:</w:t>
      </w:r>
    </w:p>
    <w:p w:rsidR="004D3055" w:rsidRPr="004D3055" w:rsidRDefault="004D3055" w:rsidP="004D3055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D3055">
        <w:rPr>
          <w:rFonts w:ascii="Times New Roman" w:hAnsi="Times New Roman" w:cs="Times New Roman"/>
          <w:bCs/>
          <w:sz w:val="20"/>
          <w:szCs w:val="20"/>
        </w:rPr>
        <w:t xml:space="preserve">О судебной практике применения законодательства, регулирующего вопросы дисциплинарной ответственности судей, см. </w:t>
      </w:r>
      <w:hyperlink r:id="rId12" w:history="1">
        <w:r w:rsidRPr="004D3055">
          <w:rPr>
            <w:rStyle w:val="a7"/>
            <w:rFonts w:ascii="Times New Roman" w:hAnsi="Times New Roman" w:cs="Times New Roman"/>
            <w:bCs/>
            <w:sz w:val="20"/>
            <w:szCs w:val="20"/>
          </w:rPr>
          <w:t>постановление</w:t>
        </w:r>
      </w:hyperlink>
      <w:r w:rsidRPr="004D3055">
        <w:rPr>
          <w:rFonts w:ascii="Times New Roman" w:hAnsi="Times New Roman" w:cs="Times New Roman"/>
          <w:bCs/>
          <w:sz w:val="20"/>
          <w:szCs w:val="20"/>
        </w:rPr>
        <w:t xml:space="preserve"> Пленума Верховного Суда РФ от 14 апреля 2016 г. N 13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4D3055" w:rsidRPr="004D3055" w:rsidRDefault="004D3055" w:rsidP="004D3055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D3055">
        <w:rPr>
          <w:rFonts w:ascii="Times New Roman" w:hAnsi="Times New Roman" w:cs="Times New Roman"/>
          <w:bCs/>
          <w:sz w:val="20"/>
          <w:szCs w:val="20"/>
        </w:rPr>
        <w:t xml:space="preserve">Об основах статуса судей в РФ см. также </w:t>
      </w:r>
      <w:hyperlink r:id="rId13" w:anchor="block_200" w:history="1">
        <w:r w:rsidRPr="004D3055">
          <w:rPr>
            <w:rStyle w:val="a7"/>
            <w:rFonts w:ascii="Times New Roman" w:hAnsi="Times New Roman" w:cs="Times New Roman"/>
            <w:bCs/>
            <w:sz w:val="20"/>
            <w:szCs w:val="20"/>
          </w:rPr>
          <w:t>Федеральный конституционный закон</w:t>
        </w:r>
      </w:hyperlink>
      <w:r w:rsidRPr="004D3055">
        <w:rPr>
          <w:rFonts w:ascii="Times New Roman" w:hAnsi="Times New Roman" w:cs="Times New Roman"/>
          <w:bCs/>
          <w:sz w:val="20"/>
          <w:szCs w:val="20"/>
        </w:rPr>
        <w:t xml:space="preserve"> от 31 декабря 1996 г. N 1-ФКЗ "О судебной системе Российской Федерации"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4D3055" w:rsidRPr="004D3055" w:rsidRDefault="004D3055" w:rsidP="004D3055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D3055">
        <w:rPr>
          <w:rFonts w:ascii="Times New Roman" w:hAnsi="Times New Roman" w:cs="Times New Roman"/>
          <w:bCs/>
          <w:sz w:val="20"/>
          <w:szCs w:val="20"/>
        </w:rPr>
        <w:t xml:space="preserve">О некоторых вопросах, связанных с применением настоящего Закона, см. </w:t>
      </w:r>
      <w:hyperlink r:id="rId14" w:history="1">
        <w:r w:rsidRPr="004D3055">
          <w:rPr>
            <w:rStyle w:val="a7"/>
            <w:rFonts w:ascii="Times New Roman" w:hAnsi="Times New Roman" w:cs="Times New Roman"/>
            <w:bCs/>
            <w:sz w:val="20"/>
            <w:szCs w:val="20"/>
          </w:rPr>
          <w:t>постановление</w:t>
        </w:r>
      </w:hyperlink>
      <w:r w:rsidRPr="004D3055">
        <w:rPr>
          <w:rFonts w:ascii="Times New Roman" w:hAnsi="Times New Roman" w:cs="Times New Roman"/>
          <w:bCs/>
          <w:sz w:val="20"/>
          <w:szCs w:val="20"/>
        </w:rPr>
        <w:t xml:space="preserve"> ВС РФ от 20 мая 1993 г. N 4994-1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4D3055" w:rsidRPr="004D3055" w:rsidRDefault="004D3055" w:rsidP="004D3055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D3055">
        <w:rPr>
          <w:rFonts w:ascii="Times New Roman" w:hAnsi="Times New Roman" w:cs="Times New Roman"/>
          <w:bCs/>
          <w:sz w:val="20"/>
          <w:szCs w:val="20"/>
        </w:rPr>
        <w:t xml:space="preserve">См. </w:t>
      </w:r>
      <w:hyperlink r:id="rId15" w:history="1">
        <w:r w:rsidRPr="004D3055">
          <w:rPr>
            <w:rStyle w:val="a7"/>
            <w:rFonts w:ascii="Times New Roman" w:hAnsi="Times New Roman" w:cs="Times New Roman"/>
            <w:bCs/>
            <w:sz w:val="20"/>
            <w:szCs w:val="20"/>
          </w:rPr>
          <w:t>Разъяснения и рекомендации</w:t>
        </w:r>
      </w:hyperlink>
      <w:r w:rsidRPr="004D3055">
        <w:rPr>
          <w:rFonts w:ascii="Times New Roman" w:hAnsi="Times New Roman" w:cs="Times New Roman"/>
          <w:bCs/>
          <w:sz w:val="20"/>
          <w:szCs w:val="20"/>
        </w:rPr>
        <w:t xml:space="preserve"> Высшей квалификационной коллегии судей РФ от 23 января 2004 г., касающиеся назначения на должность, квалификационной аттестации судей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4D3055" w:rsidRPr="004D3055" w:rsidRDefault="004D3055" w:rsidP="004D3055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D3055">
        <w:rPr>
          <w:rFonts w:ascii="Times New Roman" w:hAnsi="Times New Roman" w:cs="Times New Roman"/>
          <w:bCs/>
          <w:sz w:val="20"/>
          <w:szCs w:val="20"/>
        </w:rPr>
        <w:t xml:space="preserve">Система ГАРАНТ: </w:t>
      </w:r>
      <w:hyperlink r:id="rId16" w:anchor="block_4#ixzz48KiccCvS" w:history="1">
        <w:r w:rsidRPr="004D3055">
          <w:rPr>
            <w:rStyle w:val="a7"/>
            <w:rFonts w:ascii="Times New Roman" w:hAnsi="Times New Roman" w:cs="Times New Roman"/>
            <w:bCs/>
            <w:color w:val="003399"/>
            <w:sz w:val="20"/>
            <w:szCs w:val="20"/>
          </w:rPr>
          <w:t>http://base.garant.ru/10103670/#block_4#ixzz48KiccCvS</w:t>
        </w:r>
      </w:hyperlink>
    </w:p>
    <w:p w:rsidR="004D3055" w:rsidRDefault="004D3055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3C3DE4" w:rsidRPr="004D3055" w:rsidRDefault="003C3DE4" w:rsidP="003C3DE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</w:pPr>
      <w:r w:rsidRPr="004D3055"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t>О</w:t>
      </w:r>
      <w:r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t xml:space="preserve">б иных должностных лицах в </w:t>
      </w:r>
      <w:r w:rsidRPr="004D3055">
        <w:rPr>
          <w:rFonts w:ascii="inherit" w:eastAsia="Times New Roman" w:hAnsi="inherit" w:cs="Times New Roman"/>
          <w:b/>
          <w:color w:val="0070C0"/>
          <w:sz w:val="24"/>
          <w:szCs w:val="24"/>
          <w:lang w:eastAsia="ru-RU"/>
        </w:rPr>
        <w:t>Российской Федерации:</w:t>
      </w:r>
    </w:p>
    <w:p w:rsidR="003C3DE4" w:rsidRDefault="003C3DE4" w:rsidP="00400E1B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В каждом законе, по конкретному Министерству и ведомству </w:t>
      </w:r>
      <w:r w:rsidRPr="003C3DE4">
        <w:rPr>
          <w:rFonts w:ascii="Times New Roman" w:hAnsi="Times New Roman" w:cs="Times New Roman"/>
          <w:bCs/>
          <w:sz w:val="24"/>
          <w:szCs w:val="20"/>
        </w:rPr>
        <w:t>Российской Федерации</w:t>
      </w:r>
      <w:r>
        <w:rPr>
          <w:rFonts w:ascii="Times New Roman" w:hAnsi="Times New Roman" w:cs="Times New Roman"/>
          <w:bCs/>
          <w:sz w:val="24"/>
          <w:szCs w:val="20"/>
        </w:rPr>
        <w:t xml:space="preserve"> сказано, что их сотрудники, начиная с высшего руководства должны быть гражданами </w:t>
      </w:r>
      <w:r w:rsidRPr="003C3DE4">
        <w:rPr>
          <w:rFonts w:ascii="Times New Roman" w:hAnsi="Times New Roman" w:cs="Times New Roman"/>
          <w:bCs/>
          <w:sz w:val="24"/>
          <w:szCs w:val="20"/>
        </w:rPr>
        <w:t>Российской Федерации</w:t>
      </w:r>
      <w:r>
        <w:rPr>
          <w:rFonts w:ascii="Times New Roman" w:hAnsi="Times New Roman" w:cs="Times New Roman"/>
          <w:bCs/>
          <w:sz w:val="24"/>
          <w:szCs w:val="20"/>
        </w:rPr>
        <w:t>.</w:t>
      </w:r>
    </w:p>
    <w:p w:rsidR="00A722E8" w:rsidRPr="003C3DE4" w:rsidRDefault="00A722E8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0"/>
        </w:rPr>
        <w:t xml:space="preserve">В первую очередь это касается силовых Министерств и ведомств, в том числе: МО РФ, ФСБ РФ, МВД РФ, Прокуратуры РФ, Следственного Комитета РФ, Судебных приставов РФ, ЧОП и так далее. </w:t>
      </w:r>
    </w:p>
    <w:p w:rsidR="003C3DE4" w:rsidRDefault="003C3DE4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A722E8" w:rsidRPr="00A722E8" w:rsidRDefault="00A722E8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A722E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Гражданство 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РФ</w:t>
      </w:r>
    </w:p>
    <w:p w:rsidR="00A722E8" w:rsidRPr="00A722E8" w:rsidRDefault="00A722E8" w:rsidP="00A722E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выступающие от имени </w:t>
      </w:r>
      <w:r w:rsidRPr="003C3DE4">
        <w:rPr>
          <w:rFonts w:ascii="Times New Roman" w:hAnsi="Times New Roman" w:cs="Times New Roman"/>
          <w:bCs/>
          <w:sz w:val="24"/>
          <w:szCs w:val="20"/>
        </w:rPr>
        <w:t>Российской Федерации</w:t>
      </w:r>
      <w:r>
        <w:rPr>
          <w:rFonts w:ascii="Times New Roman" w:hAnsi="Times New Roman" w:cs="Times New Roman"/>
          <w:bCs/>
          <w:sz w:val="24"/>
          <w:szCs w:val="20"/>
        </w:rPr>
        <w:t xml:space="preserve">, а тем более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именующие себя: Президент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судья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так далее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доказать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окружающим, официальное получение своего гражданства в </w:t>
      </w:r>
      <w:r w:rsidRPr="003C3DE4">
        <w:rPr>
          <w:rFonts w:ascii="Times New Roman" w:hAnsi="Times New Roman" w:cs="Times New Roman"/>
          <w:bCs/>
          <w:sz w:val="24"/>
          <w:szCs w:val="20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факту своего рождения в </w:t>
      </w:r>
      <w:r w:rsidRPr="003C3DE4">
        <w:rPr>
          <w:rFonts w:ascii="Times New Roman" w:hAnsi="Times New Roman" w:cs="Times New Roman"/>
          <w:bCs/>
          <w:sz w:val="24"/>
          <w:szCs w:val="20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см. Свидетельство о рождении или по факту смены гражданства см. Гражданский Паспорт РФ на основании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ого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а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от 31.05.2002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№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62-ФЗ "О гражданстве Российской Федерации"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.</w:t>
      </w:r>
    </w:p>
    <w:p w:rsidR="00A722E8" w:rsidRDefault="00A722E8" w:rsidP="00A722E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ый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закон от 31.05.2002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№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62-ФЗ "О гражданстве Российской Федерации"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— это первый закон о гражданстве в Российской Федерации. Из чего следует, что до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2002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в Российской Федерации не может быть граждан</w:t>
      </w:r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РФ, в том числе Президента РФ, а тем более Судей РФ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и нотариусов РФ</w:t>
      </w:r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. А из этого вытекает. </w:t>
      </w:r>
      <w:proofErr w:type="gramStart"/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Что все принятые Конституции, в том числе Конституция Российской Федерации (1993), Законы Российской Федерации, в том числе </w:t>
      </w:r>
      <w:r w:rsidR="00276B87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</w:t>
      </w:r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ый</w:t>
      </w:r>
      <w:r w:rsidR="00276B87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закон от 31.05.2002 </w:t>
      </w:r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№</w:t>
      </w:r>
      <w:r w:rsidR="00276B87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62-ФЗ "О гражданстве Российской Федерации"</w:t>
      </w:r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, Документы, в том числе о собственности, по уплате налогов и так далее, Договора и Доверенности любых видов и по любому поводу,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Решения и Постановления Судов всех уровней в Российской Федерации, составленные до 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proofErr w:type="gramEnd"/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2002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года </w:t>
      </w:r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являются юридически ничтожными или «Филькиными грамотами», «Камуфляжными», «</w:t>
      </w:r>
      <w:proofErr w:type="spellStart"/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Фэнтезийными</w:t>
      </w:r>
      <w:proofErr w:type="spellEnd"/>
      <w:r w:rsidR="00276B87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», «Подложными» и так далее.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</w:t>
      </w:r>
      <w:proofErr w:type="gramStart"/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А из этого выходит, что все кто навязывал составление, исполнение всего перечисленного до 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2002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является преступником, а те, кого заставляли, а тем более осуждали — пострадавшими, поэтому последние имеют право подать на преступников в суд с требованием компенсации с виновных всего утраченного и недополученного, в том числе оплаты заработной платы за вынужденный прогул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до </w:t>
      </w:r>
      <w:r w:rsidR="00AB488B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="00AB488B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2002 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</w:t>
      </w:r>
      <w:proofErr w:type="gramEnd"/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. Но не торопитесь подавать, дальше ещё интереснее.</w:t>
      </w:r>
    </w:p>
    <w:p w:rsidR="00AB488B" w:rsidRPr="00E2407F" w:rsidRDefault="00AB488B" w:rsidP="00AB488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 бы не вспоминали этот закон о гражданстве, а то период 3092 дня с 12 декабря 1993 года по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2002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года стал не просто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нелегитимен, а это период свершения реальных преступлений связанных с гражданством.</w:t>
      </w:r>
    </w:p>
    <w:p w:rsidR="00AB488B" w:rsidRDefault="00276B87" w:rsidP="00276B87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Теперь </w:t>
      </w:r>
      <w:r w:rsidRPr="00276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включим свою фантазию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276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ый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закон от 31.05.2002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№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62-ФЗ "О гражданстве Российской Федерации"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— легитимен. Из чего будет следовать, что на основании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п.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2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ст.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81 </w:t>
      </w:r>
      <w:r w:rsidRPr="00276B87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Конституции </w:t>
      </w:r>
      <w:r w:rsidRPr="00276B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4D3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D3055">
        <w:rPr>
          <w:rFonts w:ascii="Times New Roman" w:hAnsi="Times New Roman" w:cs="Times New Roman"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 xml:space="preserve">3) Президент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может появиться только не ранее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1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года.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Из чего следует, что до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1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года в Российской Федерации не может быть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ни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Судей РФ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, ни нотариусов РФ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. </w:t>
      </w:r>
      <w:proofErr w:type="gramStart"/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этого вытекает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что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все принятые Конституции, в том числе Конституция Российской Федерации (1993), Законы Российской Федерации, в том числе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ый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закон от 31.05.2002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№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62-ФЗ "О гражданстве Российской Федерации"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, Документы, в том числе о собственности, по уплате налогов и так далее, Договора и Доверенности любых видов и по любому поводу,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составленные до 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20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1</w:t>
      </w:r>
      <w:r w:rsidR="009A6A31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 w:rsidR="009A6A3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являются юридически ничтожными</w:t>
      </w:r>
      <w:proofErr w:type="gramEnd"/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или «Филькиными грамотами», «Камуфляжными», «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Фэнтезийными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», «Подложными» и так далее.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</w:t>
      </w:r>
      <w:proofErr w:type="gramStart"/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А из этого выходит, что все кто навязывал составление, исполнение всего перечисленного до </w:t>
      </w:r>
      <w:r w:rsidR="00AB488B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201</w:t>
      </w:r>
      <w:r w:rsidR="00AB488B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года является преступником, а те, кого заставляли, а тем более осуждали — пострадавшими, поэтому последние имеют право подать на преступников в суд с требованием компенсации с виновных всего утраченного и недополученного, в том числе оплаты заработной платы за вынужденный прогул до </w:t>
      </w:r>
      <w:r w:rsidR="00AB488B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201</w:t>
      </w:r>
      <w:r w:rsidR="00AB488B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</w:t>
      </w:r>
      <w:proofErr w:type="gramEnd"/>
      <w:r w:rsidR="00AB488B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. </w:t>
      </w:r>
    </w:p>
    <w:p w:rsidR="00AB488B" w:rsidRPr="00E2407F" w:rsidRDefault="009A6A31" w:rsidP="00AB488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 бы не представляли, а то на целые 10 лет </w:t>
      </w:r>
      <w:r w:rsidR="00AB4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период 3653 дня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сместили точку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нелегитимности</w:t>
      </w:r>
      <w:proofErr w:type="spellEnd"/>
      <w:r w:rsidR="00AB4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сторону увеличения, который увеличил период свершения реальных преступлений связанных с гражданством и составил </w:t>
      </w:r>
      <w:r w:rsidR="00AB488B" w:rsidRPr="00AB488B">
        <w:rPr>
          <w:rFonts w:ascii="Times New Roman" w:eastAsia="Times New Roman" w:hAnsi="Times New Roman" w:cs="Times New Roman"/>
          <w:sz w:val="24"/>
          <w:szCs w:val="24"/>
          <w:lang w:eastAsia="ru-RU"/>
        </w:rPr>
        <w:t>6745</w:t>
      </w:r>
      <w:r w:rsidR="00AB4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AB488B" w:rsidRDefault="00AB488B" w:rsidP="00AB488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Но не торопитесь подавать, дальше ещё намного интереснее.</w:t>
      </w:r>
    </w:p>
    <w:p w:rsidR="00A722E8" w:rsidRDefault="00AB488B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из всей законодательной базы Российской Федерации объявленной как существующей и действующей изъять все Конституции, Кодексы и законы Российской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составленные в течение периода </w:t>
      </w:r>
      <w:r w:rsidRPr="00AB488B">
        <w:rPr>
          <w:rFonts w:ascii="Times New Roman" w:eastAsia="Times New Roman" w:hAnsi="Times New Roman" w:cs="Times New Roman"/>
          <w:sz w:val="24"/>
          <w:szCs w:val="24"/>
          <w:lang w:eastAsia="ru-RU"/>
        </w:rPr>
        <w:t>6745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EC0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12 декабря 1993 года по </w:t>
      </w:r>
      <w:r w:rsidR="00EC06F3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 w:rsidR="00EC06F3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="00EC06F3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20</w:t>
      </w:r>
      <w:r w:rsidR="00EC06F3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1</w:t>
      </w:r>
      <w:r w:rsidR="00EC06F3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 w:rsidR="00EC06F3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года, то что останется в этой базе?</w:t>
      </w:r>
    </w:p>
    <w:p w:rsidR="00EC06F3" w:rsidRDefault="00EC06F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Также если признать, что никакой законодательный орган одного государства не может править, добавлять, изменять, изымать и ликвидировать законы предыдущего государства, то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законодательной базе Российской Федерации вообще практически не останется никаких законов. Если останутся, то под ними не окажется никаких правовых оснований для их существования.</w:t>
      </w:r>
    </w:p>
    <w:p w:rsidR="00EC06F3" w:rsidRDefault="00EC06F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здесь и сейчас было доказано, что Российской Федерац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правовой базы не существует.</w:t>
      </w:r>
    </w:p>
    <w:p w:rsidR="00EC06F3" w:rsidRDefault="00EC06F3" w:rsidP="00EC06F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вам этого оказалось не достаточно, и вы настаиваете, что вы гражданин или гражданка РФ по Свидетельству о рождении РФ и гражданскому Паспорту РФ, то тогда по шире открывайте свои глаза и узнавайте:</w:t>
      </w:r>
    </w:p>
    <w:p w:rsidR="00EC06F3" w:rsidRDefault="00EC06F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EC06F3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Читаем </w:t>
      </w:r>
      <w:r w:rsidRPr="00EC06F3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Федеральный закон от 31.05.2002 N 62-ФЗ (ред. от 31.12.2014) "О гражданстве Российской Федерации":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</w:t>
      </w:r>
    </w:p>
    <w:p w:rsidR="004173B6" w:rsidRPr="00400E1B" w:rsidRDefault="004173B6" w:rsidP="004173B6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EC06F3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— </w:t>
      </w:r>
      <w:r w:rsidRPr="004173B6">
        <w:rPr>
          <w:rFonts w:ascii="inherit" w:eastAsia="Times New Roman" w:hAnsi="inherit" w:cs="Times New Roman"/>
          <w:b/>
          <w:sz w:val="24"/>
          <w:szCs w:val="24"/>
          <w:lang w:eastAsia="ru-RU"/>
        </w:rPr>
        <w:t>Статья 5.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Гражданами Российской Федерации являются:</w:t>
      </w:r>
    </w:p>
    <w:p w:rsidR="004173B6" w:rsidRPr="00400E1B" w:rsidRDefault="004173B6" w:rsidP="004173B6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а) лица, имеющие гражданство Российской Федерации на день вступления в силу настоящего Федерального закона;</w:t>
      </w:r>
    </w:p>
    <w:p w:rsidR="004173B6" w:rsidRPr="00400E1B" w:rsidRDefault="004173B6" w:rsidP="004173B6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б) лица, которые приобрели гражданство Российской Федерации в соответствии с настоящим Федеральным законом»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4173B6" w:rsidRPr="00400E1B" w:rsidRDefault="004173B6" w:rsidP="004173B6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При этом подпункт </w:t>
      </w:r>
      <w:r w:rsidRPr="004173B6">
        <w:rPr>
          <w:rFonts w:ascii="inherit" w:eastAsia="Times New Roman" w:hAnsi="inherit" w:cs="Times New Roman"/>
          <w:b/>
          <w:sz w:val="24"/>
          <w:szCs w:val="24"/>
          <w:lang w:eastAsia="ru-RU"/>
        </w:rPr>
        <w:t>Г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; пункта </w:t>
      </w:r>
      <w:r w:rsidRPr="004173B6">
        <w:rPr>
          <w:rFonts w:ascii="inherit" w:eastAsia="Times New Roman" w:hAnsi="inherit" w:cs="Times New Roman"/>
          <w:b/>
          <w:sz w:val="24"/>
          <w:szCs w:val="24"/>
          <w:lang w:eastAsia="ru-RU"/>
        </w:rPr>
        <w:t>4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; </w:t>
      </w:r>
      <w:r w:rsidRPr="004173B6">
        <w:rPr>
          <w:rFonts w:ascii="inherit" w:eastAsia="Times New Roman" w:hAnsi="inherit" w:cs="Times New Roman"/>
          <w:b/>
          <w:sz w:val="24"/>
          <w:szCs w:val="24"/>
          <w:lang w:eastAsia="ru-RU"/>
        </w:rPr>
        <w:t>статьи 41.2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сообщает:</w:t>
      </w:r>
    </w:p>
    <w:p w:rsidR="004173B6" w:rsidRPr="00400E1B" w:rsidRDefault="004173B6" w:rsidP="004173B6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«Лицо не признаётся гражданином Российской Федерации в случае, если: после первичного получения паспорта гражданина Российской Федерации лицо приобрело гражданство Российской Федерации в порядке, установленном настоящим Федеральным законом»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4173B6" w:rsidRPr="00400E1B" w:rsidRDefault="004173B6" w:rsidP="004173B6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Таким образом, лица, получившие паспорт РФ до 31.05.20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1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2 года, навсегда потерял возможность стать гражданами РФ.</w:t>
      </w:r>
    </w:p>
    <w:p w:rsidR="004173B6" w:rsidRPr="00400E1B" w:rsidRDefault="004173B6" w:rsidP="004173B6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Учитывая, что законы РФ позволяют лицам быть носителями паспорта РФ, не обязывая такое лицо быть гражданином РФ и не приз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навая таких лиц гражданами РФ (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в соответствии с подп.</w:t>
      </w:r>
      <w:proofErr w:type="gramEnd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Г, п. 4, ст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42.2), то факт наличия паспорта РФ у любого лица не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гарантирует, что такое лицо является гражданином РФ, соответственно все лица, имеющие паспорт РФ, обязаны доказывать факт того, что они являются гражданами РФ.</w:t>
      </w:r>
      <w:proofErr w:type="gramEnd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Соответственно лицо, называющее себя судьёй, обязано подтвердить получение им гражданства РФ до наступления даты 31.05.2002 года.</w:t>
      </w:r>
    </w:p>
    <w:p w:rsidR="004173B6" w:rsidRDefault="004173B6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</w:p>
    <w:p w:rsidR="00A722E8" w:rsidRDefault="00EC06F3" w:rsidP="00661E5A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EC06F3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— </w:t>
      </w:r>
      <w:r w:rsidRPr="00661E5A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Статья 12.</w:t>
      </w:r>
      <w:r w:rsidRPr="00EC06F3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Приобретение гражданства Российской Федерации по рождению</w:t>
      </w:r>
      <w:r>
        <w:rPr>
          <w:rFonts w:ascii="Times New Roman" w:hAnsi="Times New Roman" w:cs="Times New Roman"/>
          <w:color w:val="000000"/>
          <w:kern w:val="36"/>
          <w:sz w:val="24"/>
          <w:szCs w:val="24"/>
        </w:rPr>
        <w:t>, где сказано:</w:t>
      </w:r>
    </w:p>
    <w:p w:rsidR="00EC06F3" w:rsidRPr="00C575A3" w:rsidRDefault="00EC06F3" w:rsidP="00C575A3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75A3">
        <w:rPr>
          <w:rFonts w:ascii="Times New Roman" w:hAnsi="Times New Roman" w:cs="Times New Roman"/>
          <w:color w:val="000000"/>
          <w:sz w:val="24"/>
          <w:szCs w:val="24"/>
        </w:rPr>
        <w:t xml:space="preserve">1. Ребенок приобретает гражданство Российской Федерации по рождению, если на день рождения ребенка: </w:t>
      </w:r>
    </w:p>
    <w:p w:rsidR="00EC06F3" w:rsidRPr="00C575A3" w:rsidRDefault="00EC06F3" w:rsidP="00C575A3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dst100065"/>
      <w:bookmarkEnd w:id="1"/>
      <w:r w:rsidRPr="00C575A3">
        <w:rPr>
          <w:rFonts w:ascii="Times New Roman" w:hAnsi="Times New Roman" w:cs="Times New Roman"/>
          <w:color w:val="000000"/>
          <w:sz w:val="24"/>
          <w:szCs w:val="24"/>
        </w:rPr>
        <w:t xml:space="preserve">а) оба его родителя или единственный его родитель имеют гражданство Российской Федерации (независимо от места рождения ребенка); </w:t>
      </w:r>
    </w:p>
    <w:p w:rsidR="00EC06F3" w:rsidRPr="00C575A3" w:rsidRDefault="00EC06F3" w:rsidP="00C575A3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dst100066"/>
      <w:bookmarkEnd w:id="2"/>
      <w:r w:rsidRPr="00C575A3">
        <w:rPr>
          <w:rFonts w:ascii="Times New Roman" w:hAnsi="Times New Roman" w:cs="Times New Roman"/>
          <w:color w:val="000000"/>
          <w:sz w:val="24"/>
          <w:szCs w:val="24"/>
        </w:rPr>
        <w:t>б) один из его родителей имеет гражданство Российской Федерации, а другой родитель является лицом без гражданства, или признан безвестно отсутствующим, или место его нахождения неизвестно (независимо от места рождения ребенка);</w:t>
      </w:r>
    </w:p>
    <w:p w:rsidR="00EC06F3" w:rsidRPr="00C575A3" w:rsidRDefault="00EC06F3" w:rsidP="00C575A3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dst100067"/>
      <w:bookmarkEnd w:id="3"/>
      <w:r w:rsidRPr="00C575A3">
        <w:rPr>
          <w:rFonts w:ascii="Times New Roman" w:hAnsi="Times New Roman" w:cs="Times New Roman"/>
          <w:color w:val="000000"/>
          <w:sz w:val="24"/>
          <w:szCs w:val="24"/>
        </w:rPr>
        <w:t>в) один из его родителей имеет гражданство Российской Федерации, а другой родитель является иностранным гражданином, при условии, что ребенок родился на территории Российской Федерации либо если в ином случае он станет лицом без гражданства;</w:t>
      </w:r>
    </w:p>
    <w:p w:rsidR="00EC06F3" w:rsidRPr="00C575A3" w:rsidRDefault="00EC06F3" w:rsidP="00C575A3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dst1"/>
      <w:bookmarkEnd w:id="4"/>
      <w:r w:rsidRPr="00C575A3">
        <w:rPr>
          <w:rFonts w:ascii="Times New Roman" w:hAnsi="Times New Roman" w:cs="Times New Roman"/>
          <w:color w:val="000000"/>
          <w:sz w:val="24"/>
          <w:szCs w:val="24"/>
        </w:rPr>
        <w:t>г) оба его родителя или единственный его родитель, проживающие на территории Российской Федерации, являются иностранными гражданами или лицами без гражданства, при условии, что ребенок родился на территории Российской Федерации, а государство, гражданами которого являются его родители или единственный его родитель, не предоставляет ребенку свое гражданство.</w:t>
      </w:r>
    </w:p>
    <w:p w:rsidR="00EC06F3" w:rsidRPr="00C575A3" w:rsidRDefault="00EC06F3" w:rsidP="00C575A3">
      <w:pPr>
        <w:shd w:val="clear" w:color="auto" w:fill="EAF1DD" w:themeFill="accent3" w:themeFillTint="33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dst100069"/>
      <w:bookmarkEnd w:id="5"/>
      <w:r w:rsidRPr="00C575A3">
        <w:rPr>
          <w:rFonts w:ascii="Times New Roman" w:hAnsi="Times New Roman" w:cs="Times New Roman"/>
          <w:color w:val="000000"/>
          <w:sz w:val="24"/>
          <w:szCs w:val="24"/>
        </w:rPr>
        <w:t>2. Ребенок, который находится на территории Российской Федерации и родители которого неизвестны, становится гражданином Российской Федерации в случае, если родители не объявятся в течение шести месяцев со дня его обнаружения.</w:t>
      </w:r>
    </w:p>
    <w:p w:rsidR="00EC06F3" w:rsidRPr="00EC06F3" w:rsidRDefault="00EC06F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2E8" w:rsidRDefault="00C575A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данной статьи вы должны убедиться, что ваши родители поменяли своё гражданство на гражданство Российской Федерации за пределами периода с 12 декабря 1993 года по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мая 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1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года, в противном случае никакое изменение даже в письменной форме не может быть признано действующим.</w:t>
      </w:r>
    </w:p>
    <w:p w:rsidR="00C575A3" w:rsidRDefault="00C575A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данной статьи вы должны убедиться, что вы родились на территории Российской Федерации. Для этого вы должны найти соответствующие документы о передаче территории от предыдущего субъекта права к Российской Федерации, а также убедиться, что передающее и принимающее лицо реально существует, полномочно и вправе совершать подобные сделки и подписывать такие документы. </w:t>
      </w:r>
    </w:p>
    <w:p w:rsidR="00C575A3" w:rsidRDefault="00C575A3" w:rsidP="00661E5A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E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</w:t>
      </w:r>
      <w:r w:rsidRPr="00661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="00661E5A" w:rsidRPr="00661E5A">
        <w:rPr>
          <w:rFonts w:ascii="Times New Roman" w:hAnsi="Times New Roman"/>
          <w:sz w:val="24"/>
          <w:szCs w:val="24"/>
        </w:rPr>
        <w:t xml:space="preserve">Потребительское Общество и </w:t>
      </w:r>
      <w:proofErr w:type="spellStart"/>
      <w:r w:rsidR="00661E5A" w:rsidRPr="00661E5A">
        <w:rPr>
          <w:rFonts w:ascii="Times New Roman" w:hAnsi="Times New Roman"/>
          <w:sz w:val="24"/>
          <w:szCs w:val="24"/>
        </w:rPr>
        <w:t>Нейро©Общество</w:t>
      </w:r>
      <w:proofErr w:type="spellEnd"/>
      <w:r w:rsidR="00661E5A" w:rsidRPr="00661E5A">
        <w:rPr>
          <w:rFonts w:ascii="Times New Roman" w:hAnsi="Times New Roman"/>
          <w:i/>
          <w:sz w:val="24"/>
          <w:szCs w:val="24"/>
        </w:rPr>
        <w:t xml:space="preserve"> </w:t>
      </w:r>
      <w:r w:rsidR="00661E5A" w:rsidRPr="00661E5A">
        <w:rPr>
          <w:rFonts w:ascii="Times New Roman" w:hAnsi="Times New Roman"/>
          <w:sz w:val="24"/>
          <w:szCs w:val="24"/>
        </w:rPr>
        <w:t>«</w:t>
      </w:r>
      <w:proofErr w:type="spellStart"/>
      <w:r w:rsidR="00661E5A" w:rsidRPr="00661E5A">
        <w:rPr>
          <w:rFonts w:ascii="Times New Roman" w:hAnsi="Times New Roman"/>
          <w:sz w:val="24"/>
          <w:szCs w:val="24"/>
        </w:rPr>
        <w:t>КолоГрад</w:t>
      </w:r>
      <w:proofErr w:type="spellEnd"/>
      <w:r w:rsidR="00661E5A" w:rsidRPr="00661E5A">
        <w:rPr>
          <w:rFonts w:ascii="Times New Roman" w:hAnsi="Times New Roman"/>
          <w:sz w:val="24"/>
          <w:szCs w:val="24"/>
        </w:rPr>
        <w:t>» Письмом от «29» мая 2009 г. №2009-05-29/08:12:24/</w:t>
      </w:r>
      <w:r w:rsidR="00661E5A" w:rsidRPr="00661E5A">
        <w:rPr>
          <w:rFonts w:ascii="Times New Roman" w:hAnsi="Times New Roman"/>
          <w:sz w:val="24"/>
          <w:szCs w:val="24"/>
          <w:lang w:val="en-US"/>
        </w:rPr>
        <w:t>BRNSK</w:t>
      </w:r>
      <w:r w:rsidR="00661E5A" w:rsidRPr="00661E5A">
        <w:rPr>
          <w:rFonts w:ascii="Times New Roman" w:hAnsi="Times New Roman"/>
          <w:sz w:val="24"/>
          <w:szCs w:val="24"/>
        </w:rPr>
        <w:t>-</w:t>
      </w:r>
      <w:r w:rsidR="00661E5A" w:rsidRPr="00661E5A">
        <w:rPr>
          <w:rFonts w:ascii="Times New Roman" w:hAnsi="Times New Roman"/>
          <w:sz w:val="24"/>
          <w:szCs w:val="24"/>
          <w:lang w:val="en-US"/>
        </w:rPr>
        <w:t>RU</w:t>
      </w:r>
      <w:r w:rsidR="00661E5A" w:rsidRPr="00661E5A">
        <w:rPr>
          <w:rFonts w:ascii="Times New Roman" w:hAnsi="Times New Roman"/>
          <w:sz w:val="24"/>
          <w:szCs w:val="24"/>
        </w:rPr>
        <w:t>/00001</w:t>
      </w:r>
      <w:r w:rsidR="00661E5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Вячеславович, объявивший себя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СССР в 2010 году запросил</w:t>
      </w:r>
      <w:r w:rsidR="00661E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такой комплект документов </w:t>
      </w:r>
      <w:r w:rsidR="00661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территорию, власть, суверенитет, собственность и население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hyperlink r:id="rId17" w:history="1">
        <w:proofErr w:type="spellStart"/>
        <w:r w:rsidRPr="00C575A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Зорькина</w:t>
        </w:r>
        <w:proofErr w:type="spellEnd"/>
        <w:r w:rsidRPr="00C575A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Валерия Дмитриевича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Председателя </w:t>
      </w:r>
      <w:hyperlink r:id="rId18" w:history="1">
        <w:r w:rsidRPr="00C575A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Конституционного Суда РФ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ответ</w:t>
      </w:r>
      <w:r w:rsidR="00661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 только </w:t>
      </w:r>
      <w:proofErr w:type="spellStart"/>
      <w:r w:rsidR="00661E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70F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от 29 апреля 2011 года № 5690</w:t>
      </w:r>
      <w:r w:rsidR="003570FB" w:rsidRPr="003570F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570FB">
        <w:rPr>
          <w:rFonts w:ascii="Times New Roman" w:eastAsia="Times New Roman" w:hAnsi="Times New Roman" w:cs="Times New Roman"/>
          <w:sz w:val="24"/>
          <w:szCs w:val="24"/>
          <w:lang w:eastAsia="ru-RU"/>
        </w:rPr>
        <w:t>15-01</w:t>
      </w:r>
      <w:r w:rsidR="003570FB" w:rsidRPr="003570F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57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11, где сказано: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61E5A" w:rsidRPr="00B3165A">
        <w:rPr>
          <w:rFonts w:ascii="Times New Roman" w:eastAsia="Times New Roman" w:hAnsi="Times New Roman" w:cs="Times New Roman"/>
          <w:b/>
          <w:i/>
          <w:color w:val="800000"/>
          <w:sz w:val="24"/>
          <w:szCs w:val="24"/>
          <w:lang w:eastAsia="ru-RU"/>
        </w:rPr>
        <w:t>Что касается поставленных в Вашем обращении вопросов, то их разрешение к компетенции Конституционного Суда Российской Федерации не относится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61E5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 и как может относиться то, чего нет в натуре?</w:t>
      </w:r>
    </w:p>
    <w:p w:rsidR="00C575A3" w:rsidRDefault="00C575A3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E5A" w:rsidRDefault="00661E5A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сказанного следует, что у Российской Федерации нет территории, а есть только реклама или пожелание их иметь за счёт того, что их по законам СССР и РСФСР пока никто не может привлечь к ответственности из-за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неукомплектованности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органов власти и управления. Заметьте ключевое слово «ПОКА»</w:t>
      </w:r>
      <w:r w:rsidR="001165F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они уже формируются и вскоре преступят к своей деятельности, хотя Военная Коллегия Верховного Суда СССР уже сформирована и приступила к своей деятельности.</w:t>
      </w:r>
    </w:p>
    <w:p w:rsidR="001165F2" w:rsidRPr="00B3165A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 вернёмся к Свидетельству о рождении.</w:t>
      </w:r>
    </w:p>
    <w:p w:rsidR="00661E5A" w:rsidRPr="001165F2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так, если вы не сможете доказать что ваши родители стали гражданами Российской Федерации и что вы родились на территории Российской Федерации, то вы по факту граждани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ка) СССР. Поэтому, можете торжественно бежать в суд (лучше в международный или СССР) и подавать на органы МВД РФ, ЗАГС РФ и роддом РФ за выдачу вам подложного документа.</w:t>
      </w:r>
    </w:p>
    <w:p w:rsidR="001165F2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65F2" w:rsidRPr="00B3165A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B3165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 случае, гражданства по гражданскому паспорту Российской Федерации.</w:t>
      </w:r>
    </w:p>
    <w:p w:rsidR="001165F2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себя считаете гражданино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кой) Российской Федерации по гражданскому паспорту Российской Федерации, то следует вспомнить свою поездку за границу и возврат обратно и найти аналогичные отметки в своём паспорте. Давайте вспомним эту процедуру:</w:t>
      </w:r>
    </w:p>
    <w:p w:rsidR="001165F2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Заявление в органы МИД или МВД для получения заграничного паспорта, если вам не запрещено, то вам его выдают</w:t>
      </w:r>
      <w:r w:rsidR="00545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всеми необходимыми подписями, штампами и печатями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65F2" w:rsidRDefault="001165F2" w:rsidP="001165F2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Запрос Визы в посольстве государства</w:t>
      </w:r>
      <w:r w:rsidR="00545B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куда собираетесь выехать, если вам не запрещено въезжать в данное государство, то вам её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выдают</w:t>
      </w:r>
      <w:proofErr w:type="gramEnd"/>
      <w:r w:rsidR="00545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ставя в ваш заграничный паспорт (заметьте не гражданский, по которому запрещен выезд в другое государство)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45B80" w:rsidRDefault="00545B80" w:rsidP="00545B8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Заполнение Таможенной декларации на то, что не запрещено к вывозу из государства, откуда выезжаете и то, что не запрещено к ввозу в государство куда въезжаете,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законов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 въезда и выезда, что подтверждается штампами таможни государства выезда и въезда;</w:t>
      </w:r>
    </w:p>
    <w:p w:rsidR="00545B80" w:rsidRDefault="00545B80" w:rsidP="00545B8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Штамп Пограничников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откуда выезжаете, в вашем заграничном паспорте.</w:t>
      </w:r>
    </w:p>
    <w:p w:rsidR="001165F2" w:rsidRDefault="00545B80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Дальше следует пересечение границы с повторением всех описанных процедур, но в обратном порядке.</w:t>
      </w:r>
    </w:p>
    <w:p w:rsidR="001165F2" w:rsidRDefault="001165F2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80" w:rsidRDefault="00545B80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чего следует, что у вас должен быть </w:t>
      </w:r>
      <w:r w:rsidRPr="00B316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заграничный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</w:t>
      </w:r>
      <w:r w:rsidRPr="00B316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гражданский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паспорт, должна быть </w:t>
      </w:r>
      <w:r w:rsidRPr="00B316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B3165A">
        <w:rPr>
          <w:rFonts w:ascii="Times New Roman" w:eastAsia="Times New Roman" w:hAnsi="Times New Roman" w:cs="Times New Roman"/>
          <w:b/>
          <w:color w:val="800000"/>
          <w:sz w:val="24"/>
          <w:szCs w:val="24"/>
          <w:lang w:eastAsia="ru-RU"/>
        </w:rPr>
        <w:t>на постоянное жительство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316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таможенная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316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штампы пограничников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как минимум. Их у вас нет!!!</w:t>
      </w:r>
    </w:p>
    <w:p w:rsidR="003570FB" w:rsidRDefault="003570FB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начала покажите закон о таможне любого государства мира, где разрешено вывезти всё, что у вас было, включая не только вашу КВАРТИРУ или ДОМ, но и ГОРОД, ОБЛАСТЬ, СТРАНУ? Неужели нет такого государства с таким законом? А как же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тогда не выезжая из своей квартиры или дома в СССР оказались в другом государстве, да ещё и не заплатив СССР за всё то, чем бесплатно пользовались от роддома до момента выезда.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Евреи, выезжающие за рубеж из СССР все до единого заплатили, а квартиры вынуждены были продавать.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Ведь каждый из них теперь имеет право на каждого гражданина Российской Федерации подать в суд, 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в СССР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в Международный европейский или при ООН Суд.</w:t>
      </w:r>
    </w:p>
    <w:p w:rsidR="004173B6" w:rsidRDefault="004173B6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B6" w:rsidRPr="00A722E8" w:rsidRDefault="004173B6" w:rsidP="004173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A722E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Гражданство 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СССР</w:t>
      </w:r>
    </w:p>
    <w:p w:rsidR="00A057E1" w:rsidRPr="00E2407F" w:rsidRDefault="00400E1B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</w:t>
      </w:r>
      <w:r w:rsidR="00E2407F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2407F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выступающие от имени </w:t>
      </w:r>
      <w:r w:rsidR="003C3DE4" w:rsidRPr="003C3DE4">
        <w:rPr>
          <w:rFonts w:ascii="Times New Roman" w:hAnsi="Times New Roman" w:cs="Times New Roman"/>
          <w:bCs/>
          <w:sz w:val="24"/>
          <w:szCs w:val="20"/>
        </w:rPr>
        <w:t>Российской Федерации</w:t>
      </w:r>
      <w:r w:rsidR="003C3DE4">
        <w:rPr>
          <w:rFonts w:ascii="Times New Roman" w:hAnsi="Times New Roman" w:cs="Times New Roman"/>
          <w:bCs/>
          <w:sz w:val="24"/>
          <w:szCs w:val="20"/>
        </w:rPr>
        <w:t xml:space="preserve">, а тем более </w:t>
      </w:r>
      <w:r w:rsidR="00E2407F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именующие себя: </w:t>
      </w:r>
      <w:proofErr w:type="gramStart"/>
      <w:r w:rsidR="00E2407F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РФ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2407F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судья 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так далее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</w:t>
      </w:r>
      <w:r w:rsidR="00E2407F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доказать 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окружающим,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утрату </w:t>
      </w:r>
      <w:r w:rsidR="00B31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смену 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 гражданства в СССР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РСФСР или иной Союзной республике в составе СССР, так и </w:t>
      </w:r>
      <w:r w:rsidR="003C3DE4"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</w:t>
      </w:r>
      <w:r w:rsidR="003C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своего гражданства в РФ или иной республике созданной вопреки волеизъявлению народа на Всесоюзном референдуме 17 марта 1991 года по сохранению СССР, ка именно:</w:t>
      </w:r>
      <w:r w:rsidRPr="00E24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B773B6" w:rsidRPr="00B773B6" w:rsidRDefault="003C3DE4" w:rsidP="00B773B6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773B6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B773B6">
        <w:rPr>
          <w:rFonts w:ascii="Times New Roman" w:hAnsi="Times New Roman" w:cs="Times New Roman"/>
          <w:sz w:val="24"/>
          <w:szCs w:val="24"/>
        </w:rPr>
        <w:t xml:space="preserve">Каждый гражданин СССР по достижении </w:t>
      </w:r>
      <w:proofErr w:type="spellStart"/>
      <w:r w:rsidRPr="00B773B6">
        <w:rPr>
          <w:rFonts w:ascii="Times New Roman" w:hAnsi="Times New Roman" w:cs="Times New Roman"/>
          <w:sz w:val="24"/>
          <w:szCs w:val="24"/>
        </w:rPr>
        <w:t>шестнадцатилетия</w:t>
      </w:r>
      <w:proofErr w:type="spellEnd"/>
      <w:r w:rsidRPr="00B773B6">
        <w:rPr>
          <w:rFonts w:ascii="Times New Roman" w:hAnsi="Times New Roman" w:cs="Times New Roman"/>
          <w:sz w:val="24"/>
          <w:szCs w:val="24"/>
        </w:rPr>
        <w:t xml:space="preserve"> получал </w:t>
      </w:r>
      <w:hyperlink r:id="rId19" w:tooltip="Паспорт гражданина СССР" w:history="1">
        <w:r w:rsidRPr="00B773B6">
          <w:rPr>
            <w:rStyle w:val="a7"/>
            <w:rFonts w:ascii="Times New Roman" w:hAnsi="Times New Roman" w:cs="Times New Roman"/>
            <w:sz w:val="24"/>
            <w:szCs w:val="24"/>
          </w:rPr>
          <w:t>паспорт гражданина СССР</w:t>
        </w:r>
      </w:hyperlink>
      <w:r w:rsidRPr="00B773B6">
        <w:rPr>
          <w:rFonts w:ascii="Times New Roman" w:hAnsi="Times New Roman" w:cs="Times New Roman"/>
          <w:sz w:val="24"/>
          <w:szCs w:val="24"/>
        </w:rPr>
        <w:t xml:space="preserve">. Единое союзное гражданство впервые было установлено в статье 21 </w:t>
      </w:r>
      <w:hyperlink r:id="rId20" w:tooltip="Договор об образовании СССР" w:history="1">
        <w:r w:rsidRPr="00B773B6">
          <w:rPr>
            <w:rStyle w:val="a7"/>
            <w:rFonts w:ascii="Times New Roman" w:hAnsi="Times New Roman" w:cs="Times New Roman"/>
            <w:sz w:val="24"/>
            <w:szCs w:val="24"/>
          </w:rPr>
          <w:t>Договора об образовании СССР</w:t>
        </w:r>
      </w:hyperlink>
      <w:r w:rsidRPr="00B773B6">
        <w:rPr>
          <w:rFonts w:ascii="Times New Roman" w:hAnsi="Times New Roman" w:cs="Times New Roman"/>
          <w:sz w:val="24"/>
          <w:szCs w:val="24"/>
        </w:rPr>
        <w:t xml:space="preserve"> и далее без каких-либо изменений перешло в </w:t>
      </w:r>
      <w:hyperlink r:id="rId21" w:history="1">
        <w:r w:rsidR="00B773B6" w:rsidRPr="00B773B6">
          <w:rPr>
            <w:rStyle w:val="a7"/>
            <w:rFonts w:ascii="Times New Roman" w:hAnsi="Times New Roman" w:cs="Times New Roman"/>
            <w:bCs/>
            <w:sz w:val="24"/>
            <w:szCs w:val="24"/>
          </w:rPr>
          <w:t>Конституцию</w:t>
        </w:r>
      </w:hyperlink>
      <w:r w:rsidR="00B773B6" w:rsidRPr="00B773B6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22" w:tooltip="Конституция СССР 1924 года" w:history="1">
        <w:r w:rsidRPr="00B773B6">
          <w:rPr>
            <w:rStyle w:val="a7"/>
            <w:rFonts w:ascii="Times New Roman" w:hAnsi="Times New Roman" w:cs="Times New Roman"/>
            <w:sz w:val="24"/>
            <w:szCs w:val="24"/>
          </w:rPr>
          <w:t>СССР</w:t>
        </w:r>
      </w:hyperlink>
      <w:r w:rsidRPr="00B773B6">
        <w:rPr>
          <w:rFonts w:ascii="Times New Roman" w:hAnsi="Times New Roman" w:cs="Times New Roman"/>
          <w:sz w:val="24"/>
          <w:szCs w:val="24"/>
        </w:rPr>
        <w:t xml:space="preserve"> </w:t>
      </w:r>
      <w:r w:rsidR="00B773B6" w:rsidRPr="00B773B6">
        <w:rPr>
          <w:rFonts w:ascii="Times New Roman" w:hAnsi="Times New Roman" w:cs="Times New Roman"/>
          <w:sz w:val="24"/>
          <w:szCs w:val="24"/>
        </w:rPr>
        <w:t xml:space="preserve">1924 года </w:t>
      </w:r>
      <w:r w:rsidRPr="00B773B6">
        <w:rPr>
          <w:rFonts w:ascii="Times New Roman" w:hAnsi="Times New Roman" w:cs="Times New Roman"/>
          <w:sz w:val="24"/>
          <w:szCs w:val="24"/>
        </w:rPr>
        <w:t xml:space="preserve">и в последующие редакции Конституции СССР - </w:t>
      </w:r>
      <w:hyperlink r:id="rId23" w:tooltip="Конституция СССР 1936 года" w:history="1">
        <w:r w:rsidRPr="00B773B6">
          <w:rPr>
            <w:rStyle w:val="a7"/>
            <w:rFonts w:ascii="Times New Roman" w:hAnsi="Times New Roman" w:cs="Times New Roman"/>
            <w:sz w:val="24"/>
            <w:szCs w:val="24"/>
          </w:rPr>
          <w:t>1936 года</w:t>
        </w:r>
      </w:hyperlink>
      <w:r w:rsidRPr="00B773B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4" w:tooltip="Конституция СССР 1977 года" w:history="1">
        <w:r w:rsidRPr="00B773B6">
          <w:rPr>
            <w:rStyle w:val="a7"/>
            <w:rFonts w:ascii="Times New Roman" w:hAnsi="Times New Roman" w:cs="Times New Roman"/>
            <w:sz w:val="24"/>
            <w:szCs w:val="24"/>
          </w:rPr>
          <w:t>1977 года</w:t>
        </w:r>
      </w:hyperlink>
      <w:r w:rsidRPr="00B773B6">
        <w:rPr>
          <w:rFonts w:ascii="Times New Roman" w:hAnsi="Times New Roman" w:cs="Times New Roman"/>
          <w:sz w:val="24"/>
          <w:szCs w:val="24"/>
        </w:rPr>
        <w:t>.</w:t>
      </w:r>
      <w:r w:rsidR="00B773B6" w:rsidRPr="00B773B6">
        <w:rPr>
          <w:rFonts w:ascii="Times New Roman" w:hAnsi="Times New Roman" w:cs="Times New Roman"/>
          <w:sz w:val="24"/>
          <w:szCs w:val="24"/>
        </w:rPr>
        <w:t xml:space="preserve"> С </w:t>
      </w:r>
      <w:hyperlink r:id="rId25" w:tooltip="Образование СССР" w:history="1">
        <w:r w:rsidR="00B773B6" w:rsidRPr="00B773B6">
          <w:rPr>
            <w:rStyle w:val="a7"/>
            <w:rFonts w:ascii="Times New Roman" w:hAnsi="Times New Roman" w:cs="Times New Roman"/>
            <w:sz w:val="24"/>
            <w:szCs w:val="24"/>
          </w:rPr>
          <w:t>образованием</w:t>
        </w:r>
      </w:hyperlink>
      <w:r w:rsidR="00B773B6" w:rsidRPr="00B773B6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tooltip="СССР" w:history="1">
        <w:r w:rsidR="00B773B6" w:rsidRPr="00B773B6">
          <w:rPr>
            <w:rStyle w:val="a7"/>
            <w:rFonts w:ascii="Times New Roman" w:hAnsi="Times New Roman" w:cs="Times New Roman"/>
            <w:sz w:val="24"/>
            <w:szCs w:val="24"/>
          </w:rPr>
          <w:t>Союза Советских Социалистических Республик</w:t>
        </w:r>
      </w:hyperlink>
      <w:r w:rsidR="00B773B6" w:rsidRPr="00B773B6">
        <w:rPr>
          <w:rFonts w:ascii="Times New Roman" w:hAnsi="Times New Roman" w:cs="Times New Roman"/>
          <w:sz w:val="24"/>
          <w:szCs w:val="24"/>
        </w:rPr>
        <w:t xml:space="preserve"> было </w:t>
      </w:r>
      <w:r w:rsidR="00B773B6" w:rsidRPr="00B773B6">
        <w:rPr>
          <w:rFonts w:ascii="Times New Roman" w:hAnsi="Times New Roman" w:cs="Times New Roman"/>
          <w:sz w:val="24"/>
          <w:szCs w:val="24"/>
        </w:rPr>
        <w:lastRenderedPageBreak/>
        <w:t xml:space="preserve">введено общесоюзное </w:t>
      </w:r>
      <w:hyperlink r:id="rId27" w:tooltip="Гражданство СССР" w:history="1">
        <w:r w:rsidR="00B773B6" w:rsidRPr="00B773B6">
          <w:rPr>
            <w:rStyle w:val="a7"/>
            <w:rFonts w:ascii="Times New Roman" w:hAnsi="Times New Roman" w:cs="Times New Roman"/>
            <w:sz w:val="24"/>
            <w:szCs w:val="24"/>
          </w:rPr>
          <w:t>гражданство СССР</w:t>
        </w:r>
      </w:hyperlink>
      <w:r w:rsidR="00B773B6" w:rsidRPr="00B773B6">
        <w:rPr>
          <w:rFonts w:ascii="Times New Roman" w:hAnsi="Times New Roman" w:cs="Times New Roman"/>
          <w:sz w:val="24"/>
          <w:szCs w:val="24"/>
        </w:rPr>
        <w:t xml:space="preserve">. В главе II </w:t>
      </w:r>
      <w:hyperlink r:id="rId28" w:tooltip="Конституция СССР 1924 года" w:history="1">
        <w:r w:rsidR="00B773B6" w:rsidRPr="00B773B6">
          <w:rPr>
            <w:rStyle w:val="a7"/>
            <w:rFonts w:ascii="Times New Roman" w:hAnsi="Times New Roman" w:cs="Times New Roman"/>
            <w:sz w:val="24"/>
            <w:szCs w:val="24"/>
          </w:rPr>
          <w:t>Основного Закона (Конституции) СССР</w:t>
        </w:r>
      </w:hyperlink>
      <w:r w:rsidR="00B773B6" w:rsidRPr="00B773B6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tooltip="1924 год" w:history="1">
        <w:r w:rsidR="00B773B6" w:rsidRPr="00B773B6">
          <w:rPr>
            <w:rStyle w:val="a7"/>
            <w:rFonts w:ascii="Times New Roman" w:hAnsi="Times New Roman" w:cs="Times New Roman"/>
            <w:sz w:val="24"/>
            <w:szCs w:val="24"/>
          </w:rPr>
          <w:t>1924 года</w:t>
        </w:r>
      </w:hyperlink>
      <w:r w:rsidR="00B773B6" w:rsidRPr="00B773B6">
        <w:rPr>
          <w:rFonts w:ascii="Times New Roman" w:hAnsi="Times New Roman" w:cs="Times New Roman"/>
          <w:sz w:val="24"/>
          <w:szCs w:val="24"/>
        </w:rPr>
        <w:t xml:space="preserve"> «О суверенных правах союзных республик и о союзном гражданстве» было установлено, что для граждан союзных республик устанавливается единое союзное гражданство.</w:t>
      </w:r>
      <w:proofErr w:type="gramEnd"/>
    </w:p>
    <w:p w:rsidR="00E2407F" w:rsidRDefault="00B773B6" w:rsidP="00E2407F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773B6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hyperlink r:id="rId30" w:history="1">
        <w:r w:rsidR="00E2407F" w:rsidRPr="00E2407F">
          <w:rPr>
            <w:rStyle w:val="a7"/>
            <w:rFonts w:ascii="Times New Roman" w:hAnsi="Times New Roman" w:cs="Times New Roman"/>
            <w:bCs/>
            <w:sz w:val="24"/>
            <w:szCs w:val="24"/>
          </w:rPr>
          <w:t>Конституции СССР</w:t>
        </w:r>
      </w:hyperlink>
      <w:r w:rsidR="00E2407F" w:rsidRPr="00E2407F">
        <w:rPr>
          <w:rFonts w:ascii="Times New Roman" w:hAnsi="Times New Roman" w:cs="Times New Roman"/>
          <w:bCs/>
          <w:sz w:val="24"/>
          <w:szCs w:val="24"/>
        </w:rPr>
        <w:t xml:space="preserve"> (1936)</w:t>
      </w:r>
      <w:r w:rsidR="003C3DE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3C3DE4" w:rsidRPr="00E2407F">
        <w:rPr>
          <w:rFonts w:ascii="Times New Roman" w:hAnsi="Times New Roman" w:cs="Times New Roman"/>
          <w:bCs/>
          <w:sz w:val="24"/>
          <w:szCs w:val="24"/>
        </w:rPr>
        <w:t>Закон</w:t>
      </w:r>
      <w:r w:rsidR="003C3DE4">
        <w:rPr>
          <w:rFonts w:ascii="Times New Roman" w:hAnsi="Times New Roman" w:cs="Times New Roman"/>
          <w:bCs/>
          <w:sz w:val="24"/>
          <w:szCs w:val="24"/>
        </w:rPr>
        <w:t>у</w:t>
      </w:r>
      <w:r w:rsidR="003C3DE4" w:rsidRPr="00E2407F">
        <w:rPr>
          <w:rFonts w:ascii="Times New Roman" w:hAnsi="Times New Roman" w:cs="Times New Roman"/>
          <w:bCs/>
          <w:sz w:val="24"/>
          <w:szCs w:val="24"/>
        </w:rPr>
        <w:t xml:space="preserve"> СССР от 19 августа 1938 года «</w:t>
      </w:r>
      <w:hyperlink r:id="rId31" w:history="1">
        <w:r w:rsidR="003C3DE4" w:rsidRPr="00E2407F">
          <w:rPr>
            <w:rStyle w:val="a7"/>
            <w:rFonts w:ascii="Times New Roman" w:hAnsi="Times New Roman" w:cs="Times New Roman"/>
            <w:bCs/>
            <w:sz w:val="24"/>
            <w:szCs w:val="24"/>
          </w:rPr>
          <w:t>О гражданстве Союза Советских Социалистических Республик</w:t>
        </w:r>
      </w:hyperlink>
      <w:r w:rsidR="003C3DE4" w:rsidRPr="00E2407F">
        <w:rPr>
          <w:rFonts w:ascii="Times New Roman" w:hAnsi="Times New Roman" w:cs="Times New Roman"/>
          <w:bCs/>
          <w:sz w:val="24"/>
          <w:szCs w:val="24"/>
        </w:rPr>
        <w:t>»</w:t>
      </w:r>
      <w:r w:rsidR="003C3DE4">
        <w:rPr>
          <w:rFonts w:ascii="Times New Roman" w:hAnsi="Times New Roman" w:cs="Times New Roman"/>
          <w:bCs/>
          <w:sz w:val="24"/>
          <w:szCs w:val="24"/>
        </w:rPr>
        <w:t>;</w:t>
      </w:r>
    </w:p>
    <w:p w:rsidR="001F497C" w:rsidRPr="00D47543" w:rsidRDefault="00B773B6" w:rsidP="001F497C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543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="003C3DE4" w:rsidRPr="00D4754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hyperlink r:id="rId32" w:history="1">
        <w:r w:rsidR="003C3DE4" w:rsidRPr="00D47543">
          <w:rPr>
            <w:rStyle w:val="a7"/>
            <w:rFonts w:ascii="Times New Roman" w:hAnsi="Times New Roman" w:cs="Times New Roman"/>
            <w:bCs/>
            <w:sz w:val="24"/>
            <w:szCs w:val="24"/>
          </w:rPr>
          <w:t>Конституции СССР</w:t>
        </w:r>
      </w:hyperlink>
      <w:r w:rsidR="003C3DE4" w:rsidRPr="00D47543">
        <w:rPr>
          <w:rFonts w:ascii="Times New Roman" w:hAnsi="Times New Roman" w:cs="Times New Roman"/>
          <w:bCs/>
          <w:sz w:val="24"/>
          <w:szCs w:val="24"/>
        </w:rPr>
        <w:t xml:space="preserve"> (1977) и </w:t>
      </w:r>
      <w:r w:rsidR="001F497C" w:rsidRPr="00D47543">
        <w:rPr>
          <w:rStyle w:val="docaccesstitle1"/>
          <w:bCs/>
          <w:sz w:val="24"/>
          <w:szCs w:val="24"/>
        </w:rPr>
        <w:t>Закон</w:t>
      </w:r>
      <w:r w:rsidR="003C3DE4" w:rsidRPr="00D47543">
        <w:rPr>
          <w:rStyle w:val="docaccesstitle1"/>
          <w:bCs/>
          <w:sz w:val="24"/>
          <w:szCs w:val="24"/>
        </w:rPr>
        <w:t>у</w:t>
      </w:r>
      <w:r w:rsidR="001F497C" w:rsidRPr="00D47543">
        <w:rPr>
          <w:rStyle w:val="docaccesstitle1"/>
          <w:bCs/>
          <w:sz w:val="24"/>
          <w:szCs w:val="24"/>
        </w:rPr>
        <w:t xml:space="preserve"> СССР от 01.12.1978 № 8497-</w:t>
      </w:r>
      <w:r w:rsidR="001F497C" w:rsidRPr="00D47543">
        <w:rPr>
          <w:rStyle w:val="docaccesstitle1"/>
          <w:bCs/>
          <w:sz w:val="24"/>
          <w:szCs w:val="24"/>
          <w:lang w:val="en-US"/>
        </w:rPr>
        <w:t>IX</w:t>
      </w:r>
      <w:r w:rsidR="001F497C" w:rsidRPr="00D47543">
        <w:rPr>
          <w:rStyle w:val="docaccesstitle1"/>
          <w:bCs/>
          <w:sz w:val="24"/>
          <w:szCs w:val="24"/>
        </w:rPr>
        <w:t xml:space="preserve"> "</w:t>
      </w:r>
      <w:hyperlink r:id="rId33" w:history="1">
        <w:r w:rsidR="001F497C" w:rsidRPr="00D47543">
          <w:rPr>
            <w:rStyle w:val="a7"/>
            <w:rFonts w:ascii="Times New Roman" w:hAnsi="Times New Roman" w:cs="Times New Roman"/>
            <w:bCs/>
            <w:sz w:val="24"/>
            <w:szCs w:val="24"/>
          </w:rPr>
          <w:t>О гражданстве СССР</w:t>
        </w:r>
      </w:hyperlink>
      <w:r w:rsidR="001F497C" w:rsidRPr="00D47543">
        <w:rPr>
          <w:rStyle w:val="docaccesstitle1"/>
          <w:bCs/>
          <w:sz w:val="24"/>
          <w:szCs w:val="24"/>
        </w:rPr>
        <w:t>"</w:t>
      </w:r>
      <w:r w:rsidR="001F497C" w:rsidRPr="00D47543">
        <w:rPr>
          <w:rFonts w:ascii="Times New Roman" w:hAnsi="Times New Roman" w:cs="Times New Roman"/>
          <w:bCs/>
          <w:sz w:val="24"/>
          <w:szCs w:val="24"/>
        </w:rPr>
        <w:t>;</w:t>
      </w:r>
    </w:p>
    <w:p w:rsidR="00A057E1" w:rsidRPr="00D47543" w:rsidRDefault="00B773B6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543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="003C3DE4" w:rsidRPr="00D4754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hyperlink r:id="rId34" w:history="1">
        <w:r w:rsidR="003C3DE4" w:rsidRPr="00D47543">
          <w:rPr>
            <w:rStyle w:val="a7"/>
            <w:rFonts w:ascii="Times New Roman" w:hAnsi="Times New Roman" w:cs="Times New Roman"/>
            <w:bCs/>
            <w:sz w:val="24"/>
            <w:szCs w:val="24"/>
          </w:rPr>
          <w:t>Конституции СССР</w:t>
        </w:r>
      </w:hyperlink>
      <w:r w:rsidR="003C3DE4" w:rsidRPr="00D47543">
        <w:rPr>
          <w:rFonts w:ascii="Times New Roman" w:hAnsi="Times New Roman" w:cs="Times New Roman"/>
          <w:bCs/>
          <w:sz w:val="24"/>
          <w:szCs w:val="24"/>
        </w:rPr>
        <w:t xml:space="preserve"> (1977) и </w:t>
      </w:r>
      <w:r w:rsidR="00E2407F" w:rsidRPr="00D47543">
        <w:rPr>
          <w:rStyle w:val="docaccesstitle1"/>
          <w:bCs/>
          <w:sz w:val="24"/>
          <w:szCs w:val="24"/>
        </w:rPr>
        <w:t>Закон</w:t>
      </w:r>
      <w:r w:rsidR="003C3DE4" w:rsidRPr="00D47543">
        <w:rPr>
          <w:rStyle w:val="docaccesstitle1"/>
          <w:bCs/>
          <w:sz w:val="24"/>
          <w:szCs w:val="24"/>
        </w:rPr>
        <w:t>у</w:t>
      </w:r>
      <w:r w:rsidR="00E2407F" w:rsidRPr="00D47543">
        <w:rPr>
          <w:rStyle w:val="docaccesstitle1"/>
          <w:bCs/>
          <w:sz w:val="24"/>
          <w:szCs w:val="24"/>
        </w:rPr>
        <w:t xml:space="preserve"> СССР от 23.05.1990 </w:t>
      </w:r>
      <w:r w:rsidR="001F497C" w:rsidRPr="00D47543">
        <w:rPr>
          <w:rStyle w:val="docaccesstitle1"/>
          <w:bCs/>
          <w:sz w:val="24"/>
          <w:szCs w:val="24"/>
        </w:rPr>
        <w:t>№</w:t>
      </w:r>
      <w:r w:rsidR="00E2407F" w:rsidRPr="00D47543">
        <w:rPr>
          <w:rStyle w:val="docaccesstitle1"/>
          <w:bCs/>
          <w:sz w:val="24"/>
          <w:szCs w:val="24"/>
        </w:rPr>
        <w:t xml:space="preserve"> 1518-1 "</w:t>
      </w:r>
      <w:hyperlink r:id="rId35" w:history="1">
        <w:r w:rsidR="00E2407F" w:rsidRPr="00D47543">
          <w:rPr>
            <w:rStyle w:val="a7"/>
            <w:rFonts w:ascii="Times New Roman" w:hAnsi="Times New Roman" w:cs="Times New Roman"/>
            <w:bCs/>
            <w:sz w:val="24"/>
            <w:szCs w:val="24"/>
          </w:rPr>
          <w:t>О гражданстве СССР</w:t>
        </w:r>
      </w:hyperlink>
      <w:r w:rsidR="00E2407F" w:rsidRPr="00D47543">
        <w:rPr>
          <w:rStyle w:val="docaccesstitle1"/>
          <w:bCs/>
          <w:sz w:val="24"/>
          <w:szCs w:val="24"/>
        </w:rPr>
        <w:t>"</w:t>
      </w:r>
      <w:r w:rsidR="003C3DE4" w:rsidRPr="00D47543">
        <w:rPr>
          <w:rStyle w:val="docaccesstitle1"/>
          <w:bCs/>
          <w:sz w:val="24"/>
          <w:szCs w:val="24"/>
        </w:rPr>
        <w:t>;</w:t>
      </w:r>
    </w:p>
    <w:p w:rsidR="00E2407F" w:rsidRPr="00D47543" w:rsidRDefault="00B773B6" w:rsidP="00400E1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543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="003C3DE4" w:rsidRPr="00D47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hyperlink r:id="rId36" w:history="1">
        <w:r w:rsidR="00E2407F" w:rsidRPr="00D4754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 РСФСР</w:t>
        </w:r>
      </w:hyperlink>
      <w:r w:rsidR="00E2407F" w:rsidRPr="00D47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(1918)</w:t>
      </w:r>
      <w:r w:rsidRPr="00D47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47543">
        <w:rPr>
          <w:rFonts w:ascii="Times New Roman" w:hAnsi="Times New Roman" w:cs="Times New Roman"/>
          <w:sz w:val="24"/>
          <w:szCs w:val="24"/>
        </w:rPr>
        <w:t xml:space="preserve">Декрета ВЦИК от </w:t>
      </w:r>
      <w:hyperlink r:id="rId37" w:tooltip="5 апреля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5 апреля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tooltip="1918 год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1918 года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«О приобретении прав российского гражданства»»</w:t>
      </w:r>
    </w:p>
    <w:p w:rsidR="00E2407F" w:rsidRPr="00D47543" w:rsidRDefault="00B773B6" w:rsidP="00400E1B">
      <w:pPr>
        <w:spacing w:after="0" w:line="240" w:lineRule="auto"/>
        <w:ind w:firstLine="567"/>
        <w:jc w:val="both"/>
        <w:textAlignment w:val="baseline"/>
        <w:rPr>
          <w:rStyle w:val="mw-headline"/>
          <w:rFonts w:ascii="Times New Roman" w:hAnsi="Times New Roman" w:cs="Times New Roman"/>
          <w:sz w:val="24"/>
          <w:szCs w:val="24"/>
        </w:rPr>
      </w:pPr>
      <w:r w:rsidRPr="00D47543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="003C3DE4"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по </w:t>
      </w:r>
      <w:hyperlink r:id="rId39" w:history="1">
        <w:r w:rsidR="00E2407F" w:rsidRPr="00D4754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 РСФСР</w:t>
        </w:r>
      </w:hyperlink>
      <w:r w:rsidR="00E2407F"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 (1925)</w:t>
      </w:r>
    </w:p>
    <w:p w:rsidR="00E2407F" w:rsidRPr="00D47543" w:rsidRDefault="00B773B6" w:rsidP="00E2407F">
      <w:pPr>
        <w:spacing w:after="0" w:line="240" w:lineRule="auto"/>
        <w:ind w:firstLine="567"/>
        <w:jc w:val="both"/>
        <w:textAlignment w:val="baseline"/>
        <w:rPr>
          <w:rStyle w:val="mw-headline"/>
          <w:rFonts w:ascii="Times New Roman" w:hAnsi="Times New Roman" w:cs="Times New Roman"/>
          <w:sz w:val="24"/>
          <w:szCs w:val="24"/>
        </w:rPr>
      </w:pPr>
      <w:r w:rsidRPr="00D47543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="003C3DE4"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по </w:t>
      </w:r>
      <w:hyperlink r:id="rId40" w:history="1">
        <w:r w:rsidR="00E2407F" w:rsidRPr="00D4754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 РСФСР</w:t>
        </w:r>
      </w:hyperlink>
      <w:r w:rsidR="00E2407F"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 (1937)</w:t>
      </w:r>
    </w:p>
    <w:p w:rsidR="00B773B6" w:rsidRPr="00D47543" w:rsidRDefault="00B773B6" w:rsidP="00E2407F">
      <w:pPr>
        <w:spacing w:after="0" w:line="240" w:lineRule="auto"/>
        <w:ind w:firstLine="567"/>
        <w:jc w:val="both"/>
        <w:textAlignment w:val="baseline"/>
        <w:rPr>
          <w:rStyle w:val="mw-headline"/>
          <w:rFonts w:ascii="Times New Roman" w:hAnsi="Times New Roman" w:cs="Times New Roman"/>
          <w:sz w:val="24"/>
          <w:szCs w:val="24"/>
        </w:rPr>
      </w:pPr>
      <w:r w:rsidRPr="00D47543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="003C3DE4"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по </w:t>
      </w:r>
      <w:hyperlink r:id="rId41" w:history="1">
        <w:r w:rsidR="00E2407F" w:rsidRPr="00D4754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 РСФСР</w:t>
        </w:r>
      </w:hyperlink>
      <w:r w:rsidR="00E2407F"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 (1978)</w:t>
      </w:r>
      <w:r w:rsidRPr="00D47543">
        <w:rPr>
          <w:rStyle w:val="mw-headline"/>
          <w:rFonts w:ascii="Times New Roman" w:hAnsi="Times New Roman" w:cs="Times New Roman"/>
          <w:sz w:val="24"/>
          <w:szCs w:val="24"/>
        </w:rPr>
        <w:t xml:space="preserve"> </w:t>
      </w:r>
      <w:hyperlink r:id="rId42" w:tooltip="28 ноября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28 ноября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tooltip="1991 год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1991 года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в связи с распадом </w:t>
      </w:r>
      <w:hyperlink r:id="rId44" w:tooltip="Распад СССР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СССР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tooltip="Верховный Совет России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Верховным Советом России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был принят Закон РСФСР «О гражданстве РСФСР»</w:t>
      </w:r>
      <w:hyperlink r:id="rId46" w:anchor="cite_note-zak1991-8" w:history="1">
        <w:r w:rsidRPr="00D47543">
          <w:rPr>
            <w:rStyle w:val="a7"/>
            <w:rFonts w:ascii="Times New Roman" w:hAnsi="Times New Roman" w:cs="Times New Roman"/>
            <w:sz w:val="24"/>
            <w:szCs w:val="24"/>
            <w:vertAlign w:val="superscript"/>
          </w:rPr>
          <w:t>[8]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, который вступил в силу с момента опубликования — </w:t>
      </w:r>
      <w:hyperlink r:id="rId47" w:tooltip="6 февраля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6 февраля</w:t>
        </w:r>
      </w:hyperlink>
      <w:r w:rsidRPr="00D47543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tooltip="1992 год" w:history="1">
        <w:r w:rsidRPr="00D47543">
          <w:rPr>
            <w:rStyle w:val="a7"/>
            <w:rFonts w:ascii="Times New Roman" w:hAnsi="Times New Roman" w:cs="Times New Roman"/>
            <w:sz w:val="24"/>
            <w:szCs w:val="24"/>
          </w:rPr>
          <w:t>1992 года</w:t>
        </w:r>
      </w:hyperlink>
      <w:r w:rsidRPr="00D47543">
        <w:rPr>
          <w:rFonts w:ascii="Times New Roman" w:hAnsi="Times New Roman" w:cs="Times New Roman"/>
          <w:sz w:val="24"/>
          <w:szCs w:val="24"/>
        </w:rPr>
        <w:t>.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Учитывая, что на территории СССР, все рождённые в СССР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от двух граждан СССР,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получали гражданство СССР,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что подтверждалось Свидетельством о рождении,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то полагаю что и лицо, называющее себя судьёй, по рождению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в СССР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является гражданино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м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(</w:t>
      </w:r>
      <w:proofErr w:type="gramEnd"/>
      <w:r>
        <w:rPr>
          <w:rFonts w:ascii="inherit" w:eastAsia="Times New Roman" w:hAnsi="inherit" w:cs="Times New Roman"/>
          <w:sz w:val="24"/>
          <w:szCs w:val="24"/>
          <w:lang w:eastAsia="ru-RU"/>
        </w:rPr>
        <w:t>кой)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СССР.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Так же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,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если лицо родилось, в так называемой Российской Федерации, но при этом его родители не выходили из гражданства СССР, не были лишены гражданства СССР и не утрачивали гражданство СССР, то он автоматически является гражданином СССР.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Согласно ст. 20 </w:t>
      </w:r>
      <w:r w:rsidRPr="00400E1B">
        <w:rPr>
          <w:rFonts w:ascii="inherit" w:eastAsia="Times New Roman" w:hAnsi="inherit" w:cs="Times New Roman" w:hint="eastAsia"/>
          <w:sz w:val="24"/>
          <w:szCs w:val="24"/>
          <w:lang w:eastAsia="ru-RU"/>
        </w:rPr>
        <w:t>Закона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СССР «</w:t>
      </w:r>
      <w:r w:rsidRPr="00400E1B">
        <w:rPr>
          <w:rFonts w:ascii="inherit" w:eastAsia="Times New Roman" w:hAnsi="inherit" w:cs="Times New Roman" w:hint="eastAsia"/>
          <w:sz w:val="24"/>
          <w:szCs w:val="24"/>
          <w:lang w:eastAsia="ru-RU"/>
        </w:rPr>
        <w:t>О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гражданстве СССР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»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от 23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.05.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1990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г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ода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№1519-1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, где сказано: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lang w:eastAsia="ru-RU"/>
        </w:rPr>
        <w:t>«</w:t>
      </w:r>
      <w:r w:rsidR="004173B6" w:rsidRPr="004173B6">
        <w:rPr>
          <w:rFonts w:ascii="inherit" w:eastAsia="Times New Roman" w:hAnsi="inherit" w:cs="Times New Roman" w:hint="eastAsia"/>
          <w:b/>
          <w:sz w:val="24"/>
          <w:szCs w:val="24"/>
          <w:lang w:eastAsia="ru-RU"/>
        </w:rPr>
        <w:t>Статья</w:t>
      </w:r>
      <w:r w:rsidR="004173B6" w:rsidRPr="004173B6">
        <w:rPr>
          <w:rFonts w:ascii="inherit" w:eastAsia="Times New Roman" w:hAnsi="inherit" w:cs="Times New Roman"/>
          <w:b/>
          <w:sz w:val="24"/>
          <w:szCs w:val="24"/>
          <w:lang w:eastAsia="ru-RU"/>
        </w:rPr>
        <w:t xml:space="preserve"> 20.</w:t>
      </w:r>
      <w:r w:rsidR="004173B6"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Гражданство СССР прекращается: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вследствие выхода из гражданства СССР;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вследствие утраты гражданства СССР;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вследствие лишения гражданства СССР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по основаниям, предусмотренным международными договорами СССР;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по иным основаниям, предусмотренным настоящим Законом.</w:t>
      </w:r>
    </w:p>
    <w:p w:rsidR="00B16A7D" w:rsidRPr="00400E1B" w:rsidRDefault="00B16A7D" w:rsidP="00B16A7D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Прекращение гражданства СССР влечёт за собой прекращение гражданства союзной республики и автономной республики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».</w:t>
      </w:r>
      <w:proofErr w:type="gramEnd"/>
    </w:p>
    <w:p w:rsidR="00E2407F" w:rsidRDefault="00B3165A" w:rsidP="00400E1B">
      <w:pPr>
        <w:spacing w:after="0" w:line="240" w:lineRule="auto"/>
        <w:ind w:firstLine="567"/>
        <w:jc w:val="both"/>
        <w:textAlignment w:val="baseline"/>
        <w:rPr>
          <w:rStyle w:val="mw-headline"/>
          <w:rFonts w:ascii="Times New Roman" w:hAnsi="Times New Roman" w:cs="Times New Roman"/>
          <w:sz w:val="24"/>
          <w:szCs w:val="24"/>
        </w:rPr>
      </w:pPr>
      <w:r>
        <w:rPr>
          <w:rStyle w:val="mw-headline"/>
          <w:rFonts w:ascii="Times New Roman" w:hAnsi="Times New Roman" w:cs="Times New Roman"/>
          <w:sz w:val="24"/>
          <w:szCs w:val="24"/>
        </w:rPr>
        <w:t xml:space="preserve">Смена гражданства СССР происходит путём подачи заявления в Верховный Совет СССР или Верховный Совет Союзной республики в составе СССР. И только на основании Постановления Верховного Совета СССР или Верховного Совета Союзной республики в составе СССР можно сменить гражданство. Но с 01.01.1985 по 31.12.1991 гражданство добровольно сменило только 2 человека и 26 человек были лишены гражданства СССР. Следовательно, все кто до 01 января 1985 года не </w:t>
      </w:r>
      <w:proofErr w:type="gramStart"/>
      <w:r>
        <w:rPr>
          <w:rStyle w:val="mw-headline"/>
          <w:rFonts w:ascii="Times New Roman" w:hAnsi="Times New Roman" w:cs="Times New Roman"/>
          <w:sz w:val="24"/>
          <w:szCs w:val="24"/>
        </w:rPr>
        <w:t>сменил своего гражданства не может</w:t>
      </w:r>
      <w:proofErr w:type="gramEnd"/>
      <w:r>
        <w:rPr>
          <w:rStyle w:val="mw-headline"/>
          <w:rFonts w:ascii="Times New Roman" w:hAnsi="Times New Roman" w:cs="Times New Roman"/>
          <w:sz w:val="24"/>
          <w:szCs w:val="24"/>
        </w:rPr>
        <w:t xml:space="preserve"> претендовать на гражданство Российской Федерации, т.к. Законы СССР «О гражданстве СССР» не предусматривали двойного гражданства.</w:t>
      </w:r>
    </w:p>
    <w:p w:rsidR="00B3165A" w:rsidRDefault="00B3165A" w:rsidP="00400E1B">
      <w:pPr>
        <w:spacing w:after="0" w:line="240" w:lineRule="auto"/>
        <w:ind w:firstLine="567"/>
        <w:jc w:val="both"/>
        <w:textAlignment w:val="baseline"/>
        <w:rPr>
          <w:rStyle w:val="mw-headline"/>
          <w:rFonts w:ascii="Times New Roman" w:hAnsi="Times New Roman" w:cs="Times New Roman"/>
          <w:sz w:val="24"/>
          <w:szCs w:val="24"/>
        </w:rPr>
      </w:pPr>
      <w:r>
        <w:rPr>
          <w:rStyle w:val="mw-headline"/>
          <w:rFonts w:ascii="Times New Roman" w:hAnsi="Times New Roman" w:cs="Times New Roman"/>
          <w:sz w:val="24"/>
          <w:szCs w:val="24"/>
        </w:rPr>
        <w:t xml:space="preserve">Каждый, кто попытался сменить гражданство СССР, тут же автоматически утрачивает гражданство Союзной республики в составе СССР. </w:t>
      </w:r>
      <w:proofErr w:type="gramStart"/>
      <w:r>
        <w:rPr>
          <w:rStyle w:val="mw-headline"/>
          <w:rFonts w:ascii="Times New Roman" w:hAnsi="Times New Roman" w:cs="Times New Roman"/>
          <w:sz w:val="24"/>
          <w:szCs w:val="24"/>
        </w:rPr>
        <w:t xml:space="preserve">Попытка Союзных республик в составе СССР воспользоваться суверенитетом, чтобы отделиться от СССР автоматически лишает граждан СССР и граждан данной республики её </w:t>
      </w:r>
      <w:proofErr w:type="spellStart"/>
      <w:r>
        <w:rPr>
          <w:rStyle w:val="mw-headline"/>
          <w:rFonts w:ascii="Times New Roman" w:hAnsi="Times New Roman" w:cs="Times New Roman"/>
          <w:sz w:val="24"/>
          <w:szCs w:val="24"/>
        </w:rPr>
        <w:t>граждаснтва</w:t>
      </w:r>
      <w:proofErr w:type="spellEnd"/>
      <w:r>
        <w:rPr>
          <w:rStyle w:val="mw-headline"/>
          <w:rFonts w:ascii="Times New Roman" w:hAnsi="Times New Roman" w:cs="Times New Roman"/>
          <w:sz w:val="24"/>
          <w:szCs w:val="24"/>
        </w:rPr>
        <w:t>, а сама республика может стать суверенной только после окончательных расчётов с СССР, за всё время нахождения в СССР</w:t>
      </w:r>
      <w:r w:rsidR="00B16A7D">
        <w:rPr>
          <w:rStyle w:val="mw-headline"/>
          <w:rFonts w:ascii="Times New Roman" w:hAnsi="Times New Roman" w:cs="Times New Roman"/>
          <w:sz w:val="24"/>
          <w:szCs w:val="24"/>
        </w:rPr>
        <w:t>, с возвратом в СССР всего полученного от СССР, что может передаваться только внутри СССР.</w:t>
      </w:r>
      <w:proofErr w:type="gram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 Например, территория Крыма </w:t>
      </w:r>
      <w:proofErr w:type="gramStart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принадлежала РСФСР и при выделении Украины Крым должен был</w:t>
      </w:r>
      <w:proofErr w:type="gram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 вернуться обратно в РСФСР, но никак не в РФ. Аналогичным образом с Казахстаном, территория которого принадлежала РСФСР, следовательно</w:t>
      </w:r>
      <w:r>
        <w:rPr>
          <w:rStyle w:val="mw-headline"/>
          <w:rFonts w:ascii="Times New Roman" w:hAnsi="Times New Roman" w:cs="Times New Roman"/>
          <w:sz w:val="24"/>
          <w:szCs w:val="24"/>
        </w:rPr>
        <w:t xml:space="preserve">, </w:t>
      </w:r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должна быть возвращена РСФСР. И так далее. Из чего следует, </w:t>
      </w:r>
      <w:r w:rsidR="00B16A7D">
        <w:rPr>
          <w:rStyle w:val="mw-headline"/>
          <w:rFonts w:ascii="Times New Roman" w:hAnsi="Times New Roman" w:cs="Times New Roman"/>
          <w:sz w:val="24"/>
          <w:szCs w:val="24"/>
        </w:rPr>
        <w:lastRenderedPageBreak/>
        <w:t xml:space="preserve">что каждое лицо, считающее себя гражданином </w:t>
      </w:r>
      <w:proofErr w:type="spellStart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новодельного</w:t>
      </w:r>
      <w:proofErr w:type="spell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лже</w:t>
      </w:r>
      <w:proofErr w:type="spell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-государства – </w:t>
      </w:r>
      <w:proofErr w:type="spellStart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сателита</w:t>
      </w:r>
      <w:proofErr w:type="spell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стран-НАТО</w:t>
      </w:r>
      <w:proofErr w:type="gram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 xml:space="preserve"> фактически является в своей стране лицом без гражданства (апатридом), лицом без работы (</w:t>
      </w:r>
      <w:proofErr w:type="spellStart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гастарбайтером</w:t>
      </w:r>
      <w:proofErr w:type="spellEnd"/>
      <w:r w:rsidR="00B16A7D">
        <w:rPr>
          <w:rStyle w:val="mw-headline"/>
          <w:rFonts w:ascii="Times New Roman" w:hAnsi="Times New Roman" w:cs="Times New Roman"/>
          <w:sz w:val="24"/>
          <w:szCs w:val="24"/>
        </w:rPr>
        <w:t>) точнее без Трудового кодекса защищающего трудящегося от работодателя.</w:t>
      </w:r>
    </w:p>
    <w:p w:rsidR="00B16A7D" w:rsidRPr="00D47543" w:rsidRDefault="00B16A7D" w:rsidP="00400E1B">
      <w:pPr>
        <w:spacing w:after="0" w:line="240" w:lineRule="auto"/>
        <w:ind w:firstLine="567"/>
        <w:jc w:val="both"/>
        <w:textAlignment w:val="baseline"/>
        <w:rPr>
          <w:rStyle w:val="mw-headline"/>
          <w:rFonts w:ascii="Times New Roman" w:hAnsi="Times New Roman" w:cs="Times New Roman"/>
          <w:sz w:val="24"/>
          <w:szCs w:val="24"/>
        </w:rPr>
      </w:pPr>
    </w:p>
    <w:p w:rsidR="00400E1B" w:rsidRPr="00400E1B" w:rsidRDefault="00400E1B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b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b/>
          <w:sz w:val="24"/>
          <w:szCs w:val="24"/>
          <w:lang w:eastAsia="ru-RU"/>
        </w:rPr>
        <w:t>О гражданстве судей:</w:t>
      </w:r>
    </w:p>
    <w:p w:rsidR="004173B6" w:rsidRDefault="00400E1B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Таким образом, лицо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,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называющее себя судьёй, обязано иметь </w:t>
      </w:r>
      <w:r w:rsidR="00730A2C">
        <w:rPr>
          <w:rFonts w:ascii="inherit" w:eastAsia="Times New Roman" w:hAnsi="inherit" w:cs="Times New Roman"/>
          <w:sz w:val="24"/>
          <w:szCs w:val="24"/>
          <w:lang w:eastAsia="ru-RU"/>
        </w:rPr>
        <w:t>Постановление Пленума Верховного Совета СССР или Верховного Совета Союзной республики в составе СССР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="004173B6" w:rsidRPr="00400E1B">
        <w:rPr>
          <w:rFonts w:ascii="inherit" w:eastAsia="Times New Roman" w:hAnsi="inherit" w:cs="Times New Roman"/>
          <w:sz w:val="24"/>
          <w:szCs w:val="24"/>
          <w:lang w:eastAsia="ru-RU"/>
        </w:rPr>
        <w:t>от имени РСФСР/СССР на право смены гражданства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, с датой до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их расформирования и документы Российской Федерации о получении гражданства после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31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мая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20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>12 года – появления первого Президента РФ согласно п.2 ст.81 Конституции РФ и Федерального Закона</w:t>
      </w:r>
      <w:proofErr w:type="gramEnd"/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="004173B6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от 31.05.2002 </w:t>
      </w:r>
      <w:r w:rsidR="004173B6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 №</w:t>
      </w:r>
      <w:r w:rsidR="004173B6"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62-ФЗ</w:t>
      </w:r>
      <w:r w:rsidR="004173B6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 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>«</w:t>
      </w:r>
      <w:r w:rsidR="004173B6">
        <w:rPr>
          <w:rFonts w:ascii="inherit" w:eastAsia="Times New Roman" w:hAnsi="inherit" w:cs="Times New Roman" w:hint="eastAsia"/>
          <w:sz w:val="24"/>
          <w:szCs w:val="24"/>
          <w:lang w:eastAsia="ru-RU"/>
        </w:rPr>
        <w:t>О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гражданстве Российской Федерации»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. </w:t>
      </w:r>
    </w:p>
    <w:p w:rsidR="00400E1B" w:rsidRPr="00400E1B" w:rsidRDefault="00400E1B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Учитывая, что законодательство СССР не допускает двойного гражданства, то отсутствие у лица </w:t>
      </w:r>
      <w:r w:rsidR="004173B6">
        <w:rPr>
          <w:rFonts w:ascii="inherit" w:eastAsia="Times New Roman" w:hAnsi="inherit" w:cs="Times New Roman"/>
          <w:sz w:val="24"/>
          <w:szCs w:val="24"/>
          <w:lang w:eastAsia="ru-RU"/>
        </w:rPr>
        <w:t>Постановления Верховного Совета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СССР или Союзной республики в составе СССР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исключает саму возможность иметь статус «судьи» РФ.</w:t>
      </w:r>
    </w:p>
    <w:p w:rsidR="00400E1B" w:rsidRDefault="00400E1B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400E1B" w:rsidRPr="00400E1B" w:rsidRDefault="00400E1B" w:rsidP="00400E1B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Из выше изложенного следует, что чтобы лицо, называемое себя судьёй, имело право совершать процессуальные действия от имени Российской Федерации, такое лицо обязано подтвердить право быть судьёй РФ, а именно;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паспорт РФ.</w:t>
      </w:r>
    </w:p>
    <w:p w:rsid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Предъявить 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Постановление Верховного Совета</w:t>
      </w:r>
      <w:r w:rsidR="00820E4C"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СССР или Союзной республики в составе СССР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с датой выдачи до 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26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12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1991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года, от имени РСФСР/СССР на право смены гражданства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СССР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820E4C" w:rsidRPr="00400E1B" w:rsidRDefault="00820E4C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оправдательные документы, чьё гражданство носи</w:t>
      </w:r>
      <w:proofErr w:type="gramStart"/>
      <w:r>
        <w:rPr>
          <w:rFonts w:ascii="inherit" w:eastAsia="Times New Roman" w:hAnsi="inherit" w:cs="Times New Roman"/>
          <w:sz w:val="24"/>
          <w:szCs w:val="24"/>
          <w:lang w:eastAsia="ru-RU"/>
        </w:rPr>
        <w:t>л(</w:t>
      </w:r>
      <w:proofErr w:type="gramEnd"/>
      <w:r>
        <w:rPr>
          <w:rFonts w:ascii="inherit" w:eastAsia="Times New Roman" w:hAnsi="inherit" w:cs="Times New Roman"/>
          <w:sz w:val="24"/>
          <w:szCs w:val="24"/>
          <w:lang w:eastAsia="ru-RU"/>
        </w:rPr>
        <w:t>а) с 26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12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1991 года по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31.05.201</w:t>
      </w:r>
      <w:r w:rsidRPr="00A722E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года?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заявление на предоставление гражданства РФ.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документ соответствующего ведомства, подтверждающий решение о присвоение гражданства РФ.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документ удостоверяющий статус судьи за подписью лица имеющего на эт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и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действии</w:t>
      </w:r>
      <w:proofErr w:type="gramEnd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необходимые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полномочия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при условии наличия у него гражданства РФ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документ о высшем юридическом образовании.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документ подтверждающий стаж работы по юридической профессии не менее пяти лет.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документ, подтверждающий отсутствие учёта в наркологическом диспансере по месту регистрации в связи с лечением от алкоголизма, наркомании и токсикомании (справку).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документ, подтверждающий отсутствие учета в психоневрологическом диспансере по месту регистрации в связи с лечением хронических и затяжных психических расстройств (справку).</w:t>
      </w:r>
    </w:p>
    <w:p w:rsidR="00400E1B" w:rsidRP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доверенность на право представлять организацию «Судебный участок №153 мирового судьи Одинцовского судебного района Московской области» согласно ст. 185 ГК РФ или предъявить учредительные документы такой организации, позволяющему действовать этому лицу без доверенности.</w:t>
      </w:r>
    </w:p>
    <w:p w:rsidR="00400E1B" w:rsidRDefault="00400E1B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 доверенность на право выносить решение от имени «Российск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ой Федерации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» или предъявить учредительные документы такой организации, позволяющему действовать этому лицу без доверенности.</w:t>
      </w:r>
    </w:p>
    <w:p w:rsidR="00820E4C" w:rsidRDefault="00820E4C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документ на территорию, на которую распространяется законодательство Российской Федерации.</w:t>
      </w:r>
    </w:p>
    <w:p w:rsidR="00820E4C" w:rsidRPr="00400E1B" w:rsidRDefault="00820E4C" w:rsidP="00400E1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Предъявить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документ на происхождение власти и суверенитета от кого, кем и когда получены, на каких условиях и на какой срок, на конкретной территории.</w:t>
      </w:r>
    </w:p>
    <w:p w:rsidR="00400E1B" w:rsidRPr="00400E1B" w:rsidRDefault="00424C74" w:rsidP="00424C7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Непредставление</w:t>
      </w:r>
      <w:r w:rsidR="00400E1B"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указанных в списке документов будет свидетельствовать о нежелании лица, рассматривать дело на основании закона и вынести законное решение. Нежелание лицом, называющим себя судья, рассматривать дело на основании закона, свидетельствует о личной заинтересованности такого лица в исходе дела, а также вызывает сомнения в его объективности и бе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с</w:t>
      </w:r>
      <w:r w:rsidR="00400E1B"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пристрастности.</w:t>
      </w:r>
    </w:p>
    <w:p w:rsidR="00820E4C" w:rsidRDefault="00400E1B" w:rsidP="00424C7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В соответствии с п.1, ст. 16 ГПК РФ </w:t>
      </w:r>
    </w:p>
    <w:p w:rsidR="00400E1B" w:rsidRPr="00400E1B" w:rsidRDefault="00400E1B" w:rsidP="00820E4C">
      <w:pPr>
        <w:shd w:val="clear" w:color="auto" w:fill="EAF1DD" w:themeFill="accent3" w:themeFillTint="33"/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«Мировой судья, а также судья не может рассматривать дело и подлежит отводу, если он: …. 3) лично, прямо или косвенно заинтересован в исходе дела либо имеются иные обстоятельства, вызывающие сомнения в его объективности и бе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с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пристрастности».</w:t>
      </w:r>
    </w:p>
    <w:p w:rsidR="00424C74" w:rsidRDefault="00424C74" w:rsidP="00424C7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424C74" w:rsidRDefault="00424C74" w:rsidP="00424C74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2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во внимание, что «</w:t>
      </w:r>
      <w:r w:rsidRPr="00424C74">
        <w:rPr>
          <w:rFonts w:ascii="Times New Roman" w:hAnsi="Times New Roman" w:cs="Times New Roman"/>
          <w:bCs/>
          <w:sz w:val="24"/>
          <w:szCs w:val="24"/>
        </w:rPr>
        <w:t>1. Судья несменяем. Он не может быть назначен (избран) на другую должность или в другой суд без его согласия</w:t>
      </w:r>
      <w:proofErr w:type="gramStart"/>
      <w:r w:rsidRPr="00424C74">
        <w:rPr>
          <w:rFonts w:ascii="Times New Roman" w:hAnsi="Times New Roman" w:cs="Times New Roman"/>
          <w:bCs/>
          <w:sz w:val="24"/>
          <w:szCs w:val="24"/>
        </w:rPr>
        <w:t xml:space="preserve">.», </w:t>
      </w:r>
      <w:proofErr w:type="gramEnd"/>
      <w:r w:rsidRPr="00424C74">
        <w:rPr>
          <w:rFonts w:ascii="Times New Roman" w:hAnsi="Times New Roman" w:cs="Times New Roman"/>
          <w:bCs/>
          <w:sz w:val="24"/>
          <w:szCs w:val="24"/>
        </w:rPr>
        <w:t xml:space="preserve">согласно </w:t>
      </w:r>
      <w:r w:rsidRPr="00424C74">
        <w:rPr>
          <w:rStyle w:val="s10"/>
          <w:rFonts w:ascii="Times New Roman" w:hAnsi="Times New Roman" w:cs="Times New Roman"/>
          <w:bCs/>
          <w:sz w:val="24"/>
          <w:szCs w:val="24"/>
        </w:rPr>
        <w:t>ст. 15.</w:t>
      </w:r>
      <w:r w:rsidRPr="00424C74">
        <w:rPr>
          <w:rStyle w:val="apple-converted-space"/>
          <w:rFonts w:ascii="Times New Roman" w:hAnsi="Times New Roman" w:cs="Times New Roman"/>
          <w:bCs/>
          <w:sz w:val="24"/>
          <w:szCs w:val="24"/>
        </w:rPr>
        <w:t xml:space="preserve"> (</w:t>
      </w:r>
      <w:r w:rsidRPr="00424C74">
        <w:rPr>
          <w:rFonts w:ascii="Times New Roman" w:hAnsi="Times New Roman" w:cs="Times New Roman"/>
          <w:bCs/>
          <w:sz w:val="24"/>
          <w:szCs w:val="24"/>
        </w:rPr>
        <w:t xml:space="preserve">Несменяемость судьи) </w:t>
      </w:r>
      <w:hyperlink r:id="rId49" w:history="1">
        <w:r w:rsidRPr="00424C74"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>Федеральн</w:t>
        </w:r>
        <w:r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>ого</w:t>
        </w:r>
        <w:r w:rsidRPr="00424C74"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 xml:space="preserve"> конституционн</w:t>
        </w:r>
        <w:r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>ого</w:t>
        </w:r>
        <w:r w:rsidRPr="00424C74"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 xml:space="preserve"> закон</w:t>
        </w:r>
        <w:r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>а</w:t>
        </w:r>
        <w:r w:rsidRPr="00424C74">
          <w:rPr>
            <w:rStyle w:val="a7"/>
            <w:rFonts w:ascii="Times New Roman" w:hAnsi="Times New Roman" w:cs="Times New Roman"/>
            <w:color w:val="3272C0"/>
            <w:sz w:val="24"/>
            <w:szCs w:val="24"/>
          </w:rPr>
          <w:t xml:space="preserve"> от 31 декабря 1996 г. N 1-ФКЗ "О судебной системе Российской Федерации"</w:t>
        </w:r>
      </w:hyperlink>
      <w:r>
        <w:rPr>
          <w:rFonts w:ascii="Times New Roman" w:hAnsi="Times New Roman" w:cs="Times New Roman"/>
          <w:sz w:val="24"/>
          <w:szCs w:val="24"/>
        </w:rPr>
        <w:t>, то его действия по участию в судебной системе всегда следует считать осознанными, не подпадающими под понятия «неосознанность», «заблуждения», «ведение в заблуждение».</w:t>
      </w:r>
    </w:p>
    <w:p w:rsidR="00424C74" w:rsidRDefault="00424C74" w:rsidP="00424C7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400E1B" w:rsidRPr="00400E1B" w:rsidRDefault="00400E1B" w:rsidP="00424C74">
      <w:pPr>
        <w:spacing w:after="0" w:line="240" w:lineRule="auto"/>
        <w:ind w:firstLine="567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В связи с выше 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изложенным</w:t>
      </w:r>
      <w:proofErr w:type="gramEnd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и руководствуясь ст.5, подп. Г, п. 4 ст. 41.2 ФЗ №62; п.1 ст. 4 ФЗ №3132-1 «О статусе судей в РФ»; ст. 20 закона о гражданстве РСФСР/СССР; п.1 ст. 16 ГПК РФ предлагаю лицу назвавшему себя судьёй _______________</w:t>
      </w:r>
      <w:r w:rsidR="00424C74">
        <w:rPr>
          <w:rFonts w:ascii="inherit" w:eastAsia="Times New Roman" w:hAnsi="inherit" w:cs="Times New Roman"/>
          <w:sz w:val="24"/>
          <w:szCs w:val="24"/>
          <w:lang w:eastAsia="ru-RU"/>
        </w:rPr>
        <w:t xml:space="preserve">_____________ 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предъявить 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документы</w:t>
      </w:r>
      <w:proofErr w:type="gramEnd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обозначенные в настоящем заявлении. В случаи </w:t>
      </w:r>
      <w:proofErr w:type="gramStart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не предъявления</w:t>
      </w:r>
      <w:proofErr w:type="gramEnd"/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выше указанных документов, заявляю лицу, назвавшему себя судьёй </w:t>
      </w:r>
      <w:r w:rsidRPr="00400E1B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ОТВОД, 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как не подтвердившему свои полномочия.</w:t>
      </w:r>
    </w:p>
    <w:p w:rsidR="00400E1B" w:rsidRPr="00400E1B" w:rsidRDefault="00400E1B" w:rsidP="00400E1B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> </w:t>
      </w:r>
    </w:p>
    <w:p w:rsidR="00FB05E3" w:rsidRDefault="00400E1B" w:rsidP="00820E4C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С уважением </w:t>
      </w:r>
      <w:r w:rsidR="00820E4C">
        <w:rPr>
          <w:rFonts w:ascii="inherit" w:eastAsia="Times New Roman" w:hAnsi="inherit" w:cs="Times New Roman"/>
          <w:sz w:val="24"/>
          <w:szCs w:val="24"/>
          <w:lang w:eastAsia="ru-RU"/>
        </w:rPr>
        <w:t>гражданин СССР</w:t>
      </w:r>
      <w:r w:rsidRPr="00400E1B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___________ /___________________</w:t>
      </w:r>
    </w:p>
    <w:p w:rsidR="00820E4C" w:rsidRDefault="00820E4C" w:rsidP="00820E4C">
      <w:pPr>
        <w:spacing w:after="0" w:line="240" w:lineRule="auto"/>
        <w:jc w:val="both"/>
        <w:textAlignment w:val="baseline"/>
      </w:pPr>
      <w:r>
        <w:rPr>
          <w:rFonts w:ascii="inherit" w:eastAsia="Times New Roman" w:hAnsi="inherit" w:cs="Times New Roman" w:hint="eastAsia"/>
          <w:sz w:val="24"/>
          <w:szCs w:val="24"/>
          <w:lang w:eastAsia="ru-RU"/>
        </w:rPr>
        <w:t>Д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ата:</w:t>
      </w:r>
    </w:p>
    <w:sectPr w:rsidR="00820E4C" w:rsidSect="001F1A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kibastuz-Black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7B3"/>
    <w:multiLevelType w:val="multilevel"/>
    <w:tmpl w:val="02804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9D1A55"/>
    <w:multiLevelType w:val="multilevel"/>
    <w:tmpl w:val="D4EE2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1B"/>
    <w:rsid w:val="001165F2"/>
    <w:rsid w:val="001F1A6D"/>
    <w:rsid w:val="001F497C"/>
    <w:rsid w:val="00222D7F"/>
    <w:rsid w:val="00276B87"/>
    <w:rsid w:val="003154A5"/>
    <w:rsid w:val="003570FB"/>
    <w:rsid w:val="003C3DE4"/>
    <w:rsid w:val="00400E1B"/>
    <w:rsid w:val="004173B6"/>
    <w:rsid w:val="00424C74"/>
    <w:rsid w:val="00447F07"/>
    <w:rsid w:val="004D3055"/>
    <w:rsid w:val="00545B80"/>
    <w:rsid w:val="0061607A"/>
    <w:rsid w:val="00661E5A"/>
    <w:rsid w:val="00680584"/>
    <w:rsid w:val="00730A2C"/>
    <w:rsid w:val="00820E4C"/>
    <w:rsid w:val="00871CFD"/>
    <w:rsid w:val="009A6A31"/>
    <w:rsid w:val="00A057E1"/>
    <w:rsid w:val="00A722E8"/>
    <w:rsid w:val="00AB488B"/>
    <w:rsid w:val="00B16A7D"/>
    <w:rsid w:val="00B3165A"/>
    <w:rsid w:val="00B773B6"/>
    <w:rsid w:val="00C575A3"/>
    <w:rsid w:val="00D03667"/>
    <w:rsid w:val="00D47543"/>
    <w:rsid w:val="00E2407F"/>
    <w:rsid w:val="00EC06F3"/>
    <w:rsid w:val="00F00FD7"/>
    <w:rsid w:val="00FB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60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0E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0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0E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utorok">
    <w:name w:val="autorok"/>
    <w:basedOn w:val="a0"/>
    <w:rsid w:val="00400E1B"/>
  </w:style>
  <w:style w:type="character" w:customStyle="1" w:styleId="hitiki">
    <w:name w:val="hitiki"/>
    <w:basedOn w:val="a0"/>
    <w:rsid w:val="00400E1B"/>
  </w:style>
  <w:style w:type="paragraph" w:styleId="a3">
    <w:name w:val="Normal (Web)"/>
    <w:basedOn w:val="a"/>
    <w:uiPriority w:val="99"/>
    <w:semiHidden/>
    <w:unhideWhenUsed/>
    <w:rsid w:val="00400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0E1B"/>
    <w:rPr>
      <w:b/>
      <w:bCs/>
    </w:rPr>
  </w:style>
  <w:style w:type="character" w:customStyle="1" w:styleId="apple-converted-space">
    <w:name w:val="apple-converted-space"/>
    <w:basedOn w:val="a0"/>
    <w:rsid w:val="00400E1B"/>
  </w:style>
  <w:style w:type="paragraph" w:styleId="a5">
    <w:name w:val="Balloon Text"/>
    <w:basedOn w:val="a"/>
    <w:link w:val="a6"/>
    <w:uiPriority w:val="99"/>
    <w:semiHidden/>
    <w:unhideWhenUsed/>
    <w:rsid w:val="00400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0E1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00E1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F00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4D305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4D30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9">
    <w:name w:val="s_9"/>
    <w:basedOn w:val="a"/>
    <w:rsid w:val="004D3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42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24C74"/>
  </w:style>
  <w:style w:type="paragraph" w:customStyle="1" w:styleId="s1">
    <w:name w:val="s_1"/>
    <w:basedOn w:val="a"/>
    <w:rsid w:val="0042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1">
    <w:name w:val="docaccess_title1"/>
    <w:basedOn w:val="a0"/>
    <w:rsid w:val="00E2407F"/>
    <w:rPr>
      <w:rFonts w:ascii="Times New Roman" w:hAnsi="Times New Roman" w:cs="Times New Roman" w:hint="default"/>
      <w:sz w:val="28"/>
      <w:szCs w:val="28"/>
    </w:rPr>
  </w:style>
  <w:style w:type="character" w:customStyle="1" w:styleId="mw-headline">
    <w:name w:val="mw-headline"/>
    <w:basedOn w:val="a0"/>
    <w:rsid w:val="00E2407F"/>
  </w:style>
  <w:style w:type="character" w:customStyle="1" w:styleId="mw-editsection">
    <w:name w:val="mw-editsection"/>
    <w:basedOn w:val="a0"/>
    <w:rsid w:val="00E2407F"/>
  </w:style>
  <w:style w:type="character" w:customStyle="1" w:styleId="mw-editsection-bracket">
    <w:name w:val="mw-editsection-bracket"/>
    <w:basedOn w:val="a0"/>
    <w:rsid w:val="00E2407F"/>
  </w:style>
  <w:style w:type="character" w:customStyle="1" w:styleId="10">
    <w:name w:val="Заголовок 1 Знак"/>
    <w:basedOn w:val="a0"/>
    <w:link w:val="1"/>
    <w:uiPriority w:val="9"/>
    <w:rsid w:val="006160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60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0E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0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0E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utorok">
    <w:name w:val="autorok"/>
    <w:basedOn w:val="a0"/>
    <w:rsid w:val="00400E1B"/>
  </w:style>
  <w:style w:type="character" w:customStyle="1" w:styleId="hitiki">
    <w:name w:val="hitiki"/>
    <w:basedOn w:val="a0"/>
    <w:rsid w:val="00400E1B"/>
  </w:style>
  <w:style w:type="paragraph" w:styleId="a3">
    <w:name w:val="Normal (Web)"/>
    <w:basedOn w:val="a"/>
    <w:uiPriority w:val="99"/>
    <w:semiHidden/>
    <w:unhideWhenUsed/>
    <w:rsid w:val="00400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0E1B"/>
    <w:rPr>
      <w:b/>
      <w:bCs/>
    </w:rPr>
  </w:style>
  <w:style w:type="character" w:customStyle="1" w:styleId="apple-converted-space">
    <w:name w:val="apple-converted-space"/>
    <w:basedOn w:val="a0"/>
    <w:rsid w:val="00400E1B"/>
  </w:style>
  <w:style w:type="paragraph" w:styleId="a5">
    <w:name w:val="Balloon Text"/>
    <w:basedOn w:val="a"/>
    <w:link w:val="a6"/>
    <w:uiPriority w:val="99"/>
    <w:semiHidden/>
    <w:unhideWhenUsed/>
    <w:rsid w:val="00400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0E1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00E1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F00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4D305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4D30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9">
    <w:name w:val="s_9"/>
    <w:basedOn w:val="a"/>
    <w:rsid w:val="004D3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42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24C74"/>
  </w:style>
  <w:style w:type="paragraph" w:customStyle="1" w:styleId="s1">
    <w:name w:val="s_1"/>
    <w:basedOn w:val="a"/>
    <w:rsid w:val="0042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1">
    <w:name w:val="docaccess_title1"/>
    <w:basedOn w:val="a0"/>
    <w:rsid w:val="00E2407F"/>
    <w:rPr>
      <w:rFonts w:ascii="Times New Roman" w:hAnsi="Times New Roman" w:cs="Times New Roman" w:hint="default"/>
      <w:sz w:val="28"/>
      <w:szCs w:val="28"/>
    </w:rPr>
  </w:style>
  <w:style w:type="character" w:customStyle="1" w:styleId="mw-headline">
    <w:name w:val="mw-headline"/>
    <w:basedOn w:val="a0"/>
    <w:rsid w:val="00E2407F"/>
  </w:style>
  <w:style w:type="character" w:customStyle="1" w:styleId="mw-editsection">
    <w:name w:val="mw-editsection"/>
    <w:basedOn w:val="a0"/>
    <w:rsid w:val="00E2407F"/>
  </w:style>
  <w:style w:type="character" w:customStyle="1" w:styleId="mw-editsection-bracket">
    <w:name w:val="mw-editsection-bracket"/>
    <w:basedOn w:val="a0"/>
    <w:rsid w:val="00E2407F"/>
  </w:style>
  <w:style w:type="character" w:customStyle="1" w:styleId="10">
    <w:name w:val="Заголовок 1 Знак"/>
    <w:basedOn w:val="a0"/>
    <w:link w:val="1"/>
    <w:uiPriority w:val="9"/>
    <w:rsid w:val="006160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2967">
          <w:marLeft w:val="0"/>
          <w:marRight w:val="0"/>
          <w:marTop w:val="0"/>
          <w:marBottom w:val="0"/>
          <w:divBdr>
            <w:top w:val="single" w:sz="6" w:space="11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8219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4701">
                      <w:marLeft w:val="105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8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22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5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51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9768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7564372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853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023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060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176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352185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61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9428788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0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1597">
          <w:marLeft w:val="0"/>
          <w:marRight w:val="0"/>
          <w:marTop w:val="0"/>
          <w:marBottom w:val="0"/>
          <w:divBdr>
            <w:top w:val="dotted" w:sz="2" w:space="1" w:color="FF0000"/>
            <w:left w:val="dotted" w:sz="2" w:space="14" w:color="FF0000"/>
            <w:bottom w:val="dotted" w:sz="2" w:space="0" w:color="FF0000"/>
            <w:right w:val="dotted" w:sz="2" w:space="14" w:color="FF0000"/>
          </w:divBdr>
          <w:divsChild>
            <w:div w:id="279798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750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9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5824">
          <w:marLeft w:val="0"/>
          <w:marRight w:val="0"/>
          <w:marTop w:val="2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9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0135300/2/" TargetMode="External"/><Relationship Id="rId18" Type="http://schemas.openxmlformats.org/officeDocument/2006/relationships/hyperlink" Target="https://ru.wikipedia.org/wiki/%D0%9A%D0%BE%D0%BD%D1%81%D1%82%D0%B8%D1%82%D1%83%D1%86%D0%B8%D0%BE%D0%BD%D0%BD%D1%8B%D0%B9_%D0%A1%D1%83%D0%B4_%D0%A0%D0%BE%D1%81%D1%81%D0%B8%D0%B9%D1%81%D0%BA%D0%BE%D0%B9_%D0%A4%D0%B5%D0%B4%D0%B5%D1%80%D0%B0%D1%86%D0%B8%D0%B8" TargetMode="External"/><Relationship Id="rId26" Type="http://schemas.openxmlformats.org/officeDocument/2006/relationships/hyperlink" Target="https://ru.wikipedia.org/wiki/%D0%A1%D0%A1%D0%A1%D0%A0" TargetMode="External"/><Relationship Id="rId39" Type="http://schemas.openxmlformats.org/officeDocument/2006/relationships/hyperlink" Target="https://ru.wikisource.org/wiki/%D0%9A%D0%BE%D0%BD%D1%81%D1%82%D0%B8%D1%82%D1%83%D1%86%D0%B8%D1%8F_%D0%A0%D0%A1%D0%A4%D0%A1%D0%A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source.org/wiki/%D0%9A%D0%BE%D0%BD%D1%81%D1%82%D0%B8%D1%82%D1%83%D1%86%D0%B8%D1%8F_%D0%A1%D0%A1%D0%A1%D0%A0_(1924)" TargetMode="External"/><Relationship Id="rId34" Type="http://schemas.openxmlformats.org/officeDocument/2006/relationships/hyperlink" Target="https://ru.wikisource.org/wiki/%D0%9A%D0%BE%D0%BD%D1%81%D1%82%D0%B8%D1%82%D1%83%D1%86%D0%B8%D1%8F_%D0%A1%D0%A1%D0%A1%D0%A0_(1977)" TargetMode="External"/><Relationship Id="rId42" Type="http://schemas.openxmlformats.org/officeDocument/2006/relationships/hyperlink" Target="https://ru.wikipedia.org/wiki/28_%D0%BD%D0%BE%D1%8F%D0%B1%D1%80%D1%8F" TargetMode="External"/><Relationship Id="rId47" Type="http://schemas.openxmlformats.org/officeDocument/2006/relationships/hyperlink" Target="https://ru.wikipedia.org/wiki/6_%D1%84%D0%B5%D0%B2%D1%80%D0%B0%D0%BB%D1%8F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cs633216.vk.me/v633216061/299a2/5k7rh2qSCpM.jpg" TargetMode="External"/><Relationship Id="rId12" Type="http://schemas.openxmlformats.org/officeDocument/2006/relationships/hyperlink" Target="http://base.garant.ru/71378074/" TargetMode="External"/><Relationship Id="rId17" Type="http://schemas.openxmlformats.org/officeDocument/2006/relationships/hyperlink" Target="https://ru.wikipedia.org/wiki/%D0%97%D0%BE%D1%80%D1%8C%D0%BA%D0%B8%D0%BD,_%D0%92%D0%B0%D0%BB%D0%B5%D1%80%D0%B8%D0%B9_%D0%94%D0%BC%D0%B8%D1%82%D1%80%D0%B8%D0%B5%D0%B2%D0%B8%D1%87" TargetMode="External"/><Relationship Id="rId25" Type="http://schemas.openxmlformats.org/officeDocument/2006/relationships/hyperlink" Target="https://ru.wikipedia.org/wiki/%D0%9E%D0%B1%D1%80%D0%B0%D0%B7%D0%BE%D0%B2%D0%B0%D0%BD%D0%B8%D0%B5_%D0%A1%D0%A1%D0%A1%D0%A0" TargetMode="External"/><Relationship Id="rId33" Type="http://schemas.openxmlformats.org/officeDocument/2006/relationships/hyperlink" Target="http://www.libussr.ru/doc_ussr/usr_9823.htm" TargetMode="External"/><Relationship Id="rId38" Type="http://schemas.openxmlformats.org/officeDocument/2006/relationships/hyperlink" Target="https://ru.wikipedia.org/wiki/1918_%D0%B3%D0%BE%D0%B4" TargetMode="External"/><Relationship Id="rId46" Type="http://schemas.openxmlformats.org/officeDocument/2006/relationships/hyperlink" Target="https://ru.wikipedia.org/wiki/%D0%93%D1%80%D0%B0%D0%B6%D0%B4%D0%B0%D0%BD%D1%81%D1%82%D0%B2%D0%BE_%D0%A0%D0%BE%D1%81%D1%81%D0%B8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0103670/" TargetMode="External"/><Relationship Id="rId20" Type="http://schemas.openxmlformats.org/officeDocument/2006/relationships/hyperlink" Target="https://ru.wikipedia.org/wiki/%D0%94%D0%BE%D0%B3%D0%BE%D0%B2%D0%BE%D1%80_%D0%BE%D0%B1_%D0%BE%D0%B1%D1%80%D0%B0%D0%B7%D0%BE%D0%B2%D0%B0%D0%BD%D0%B8%D0%B8_%D0%A1%D0%A1%D0%A1%D0%A0" TargetMode="External"/><Relationship Id="rId29" Type="http://schemas.openxmlformats.org/officeDocument/2006/relationships/hyperlink" Target="https://ru.wikipedia.org/wiki/1924_%D0%B3%D0%BE%D0%B4" TargetMode="External"/><Relationship Id="rId41" Type="http://schemas.openxmlformats.org/officeDocument/2006/relationships/hyperlink" Target="https://ru.wikisource.org/wiki/%D0%9A%D0%BE%D0%BD%D1%81%D1%82%D0%B8%D1%82%D1%83%D1%86%D0%B8%D1%8F_%D0%A0%D0%A1%D0%A4%D0%A1%D0%A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xn--e1ajp.com.ua/pravovaya-baza-sssr/2743-dokument-dokazyvayushchij-nepravomochnost-sudej-rf.html" TargetMode="External"/><Relationship Id="rId11" Type="http://schemas.openxmlformats.org/officeDocument/2006/relationships/hyperlink" Target="http://base.garant.ru/10103670/" TargetMode="External"/><Relationship Id="rId24" Type="http://schemas.openxmlformats.org/officeDocument/2006/relationships/hyperlink" Target="https://ru.wikipedia.org/wiki/%D0%9A%D0%BE%D0%BD%D1%81%D1%82%D0%B8%D1%82%D1%83%D1%86%D0%B8%D1%8F_%D0%A1%D0%A1%D0%A1%D0%A0_1977_%D0%B3%D0%BE%D0%B4%D0%B0" TargetMode="External"/><Relationship Id="rId32" Type="http://schemas.openxmlformats.org/officeDocument/2006/relationships/hyperlink" Target="https://ru.wikisource.org/wiki/%D0%9A%D0%BE%D0%BD%D1%81%D1%82%D0%B8%D1%82%D1%83%D1%86%D0%B8%D1%8F_%D0%A1%D0%A1%D0%A1%D0%A0_(1977)" TargetMode="External"/><Relationship Id="rId37" Type="http://schemas.openxmlformats.org/officeDocument/2006/relationships/hyperlink" Target="https://ru.wikipedia.org/wiki/5_%D0%B0%D0%BF%D1%80%D0%B5%D0%BB%D1%8F" TargetMode="External"/><Relationship Id="rId40" Type="http://schemas.openxmlformats.org/officeDocument/2006/relationships/hyperlink" Target="https://ru.wikisource.org/wiki/%D0%9A%D0%BE%D0%BD%D1%81%D1%82%D0%B8%D1%82%D1%83%D1%86%D0%B8%D1%8F_%D0%A0%D0%A1%D0%A4%D0%A1%D0%A0" TargetMode="External"/><Relationship Id="rId45" Type="http://schemas.openxmlformats.org/officeDocument/2006/relationships/hyperlink" Target="https://ru.wikipedia.org/wiki/%D0%92%D0%B5%D1%80%D1%85%D0%BE%D0%B2%D0%BD%D1%8B%D0%B9_%D0%A1%D0%BE%D0%B2%D0%B5%D1%82_%D0%A0%D0%BE%D1%81%D1%81%D0%B8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777557/" TargetMode="External"/><Relationship Id="rId23" Type="http://schemas.openxmlformats.org/officeDocument/2006/relationships/hyperlink" Target="https://ru.wikipedia.org/wiki/%D0%9A%D0%BE%D0%BD%D1%81%D1%82%D0%B8%D1%82%D1%83%D1%86%D0%B8%D1%8F_%D0%A1%D0%A1%D0%A1%D0%A0_1936_%D0%B3%D0%BE%D0%B4%D0%B0" TargetMode="External"/><Relationship Id="rId28" Type="http://schemas.openxmlformats.org/officeDocument/2006/relationships/hyperlink" Target="https://ru.wikipedia.org/wiki/%D0%9A%D0%BE%D0%BD%D1%81%D1%82%D0%B8%D1%82%D1%83%D1%86%D0%B8%D1%8F_%D0%A1%D0%A1%D0%A1%D0%A0_1924_%D0%B3%D0%BE%D0%B4%D0%B0" TargetMode="External"/><Relationship Id="rId36" Type="http://schemas.openxmlformats.org/officeDocument/2006/relationships/hyperlink" Target="https://ru.wikisource.org/wiki/%D0%9A%D0%BE%D0%BD%D1%81%D1%82%D0%B8%D1%82%D1%83%D1%86%D0%B8%D1%8F_%D0%A0%D0%A1%D0%A4%D0%A1%D0%A0_(1918)" TargetMode="External"/><Relationship Id="rId49" Type="http://schemas.openxmlformats.org/officeDocument/2006/relationships/hyperlink" Target="http://base.garant.ru/10135300/" TargetMode="External"/><Relationship Id="rId10" Type="http://schemas.openxmlformats.org/officeDocument/2006/relationships/hyperlink" Target="https://ru.wikipedia.org/wiki/%D0%A1%D1%83%D0%B4%D1%8C%D1%8F_%D0%A0%D0%A4" TargetMode="External"/><Relationship Id="rId19" Type="http://schemas.openxmlformats.org/officeDocument/2006/relationships/hyperlink" Target="https://ru.wikipedia.org/wiki/%D0%9F%D0%B0%D1%81%D0%BF%D0%BE%D1%80%D1%82_%D0%B3%D1%80%D0%B0%D0%B6%D0%B4%D0%B0%D0%BD%D0%B8%D0%BD%D0%B0_%D0%A1%D0%A1%D0%A1%D0%A0" TargetMode="External"/><Relationship Id="rId31" Type="http://schemas.openxmlformats.org/officeDocument/2006/relationships/hyperlink" Target="https://ru.wikisource.org/wiki/%D0%97%D0%B0%D0%BA%D0%BE%D0%BD_%D0%A1%D0%A1%D0%A1%D0%A0_%D0%BE%D1%82_19.08.1938_%D0%BE_%D0%B3%D1%80%D0%B0%D0%B6%D0%B4%D0%B0%D0%BD%D1%81%D1%82%D0%B2%D0%B5_%D0%A1%D0%BE%D1%8E%D0%B7%D0%B0_%D0%A1%D0%BE%D0%B2%D0%B5%D1%82%D1%81%D0%BA%D0%B8%D1%85_%D0%A1%D0%BE%D1%86%D0%B8%D0%B0%D0%BB%D0%B8%D1%81%D1%82%D0%B8%D1%87%D0%B5%D1%81%D0%BA%D0%B8%D1%85_%D0%A0%D0%B5%D1%81%D0%BF%D1%83%D0%B1%D0%BB%D0%B8%D0%BA" TargetMode="External"/><Relationship Id="rId44" Type="http://schemas.openxmlformats.org/officeDocument/2006/relationships/hyperlink" Target="https://ru.wikipedia.org/wiki/%D0%A0%D0%B0%D1%81%D0%BF%D0%B0%D0%B4_%D0%A1%D0%A1%D0%A1%D0%A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399/" TargetMode="External"/><Relationship Id="rId14" Type="http://schemas.openxmlformats.org/officeDocument/2006/relationships/hyperlink" Target="http://base.garant.ru/10103766/" TargetMode="External"/><Relationship Id="rId22" Type="http://schemas.openxmlformats.org/officeDocument/2006/relationships/hyperlink" Target="https://ru.wikipedia.org/wiki/%D0%9A%D0%BE%D0%BD%D1%81%D1%82%D0%B8%D1%82%D1%83%D1%86%D0%B8%D1%8F_%D0%A1%D0%A1%D0%A1%D0%A0_1924_%D0%B3%D0%BE%D0%B4%D0%B0" TargetMode="External"/><Relationship Id="rId27" Type="http://schemas.openxmlformats.org/officeDocument/2006/relationships/hyperlink" Target="https://ru.wikipedia.org/wiki/%D0%93%D1%80%D0%B0%D0%B6%D0%B4%D0%B0%D0%BD%D1%81%D1%82%D0%B2%D0%BE_%D0%A1%D0%A1%D0%A1%D0%A0" TargetMode="External"/><Relationship Id="rId30" Type="http://schemas.openxmlformats.org/officeDocument/2006/relationships/hyperlink" Target="https://ru.wikisource.org/wiki/%D0%9A%D0%BE%D0%BD%D1%81%D1%82%D0%B8%D1%82%D1%83%D1%86%D0%B8%D1%8F_%D0%A1%D0%A1%D0%A1%D0%A0_(1936)" TargetMode="External"/><Relationship Id="rId35" Type="http://schemas.openxmlformats.org/officeDocument/2006/relationships/hyperlink" Target="http://pravo.levonevsky.org/baza/soviet/sssr0889.htm" TargetMode="External"/><Relationship Id="rId43" Type="http://schemas.openxmlformats.org/officeDocument/2006/relationships/hyperlink" Target="https://ru.wikipedia.org/wiki/1991_%D0%B3%D0%BE%D0%B4" TargetMode="External"/><Relationship Id="rId48" Type="http://schemas.openxmlformats.org/officeDocument/2006/relationships/hyperlink" Target="https://ru.wikipedia.org/wiki/1992_%D0%B3%D0%BE%D0%B4" TargetMode="External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8</Pages>
  <Words>4434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РВС</dc:creator>
  <cp:lastModifiedBy>Dixon</cp:lastModifiedBy>
  <cp:revision>4</cp:revision>
  <cp:lastPrinted>2016-08-05T14:37:00Z</cp:lastPrinted>
  <dcterms:created xsi:type="dcterms:W3CDTF">2016-05-11T04:42:00Z</dcterms:created>
  <dcterms:modified xsi:type="dcterms:W3CDTF">2016-08-05T14:37:00Z</dcterms:modified>
</cp:coreProperties>
</file>